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360" w:lineRule="auto"/>
        <w:ind w:left="708" w:hanging="708"/>
        <w:jc w:val="center"/>
        <w:rPr>
          <w:rFonts w:ascii="Arial" w:cs="Arial" w:eastAsia="Arial" w:hAnsi="Arial"/>
          <w:b w:val="1"/>
          <w:sz w:val="24"/>
          <w:szCs w:val="24"/>
        </w:rPr>
      </w:pPr>
      <w:bookmarkStart w:colFirst="0" w:colLast="0" w:name="_heading=h.gjdgxs" w:id="0"/>
      <w:bookmarkEnd w:id="0"/>
      <w:r w:rsidDel="00000000" w:rsidR="00000000" w:rsidRPr="00000000">
        <w:rPr>
          <w:rFonts w:ascii="Arial" w:cs="Arial" w:eastAsia="Arial" w:hAnsi="Arial"/>
          <w:b w:val="1"/>
          <w:sz w:val="24"/>
          <w:szCs w:val="24"/>
          <w:rtl w:val="0"/>
        </w:rPr>
        <w:t xml:space="preserve">PROCESO DE GESTIÓN DE FORMACIÓN PROFESIONAL INTEGRAL </w:t>
      </w:r>
    </w:p>
    <w:p w:rsidR="00000000" w:rsidDel="00000000" w:rsidP="00000000" w:rsidRDefault="00000000" w:rsidRPr="00000000" w14:paraId="00000002">
      <w:pPr>
        <w:spacing w:after="0" w:line="360" w:lineRule="auto"/>
        <w:jc w:val="center"/>
        <w:rPr>
          <w:rFonts w:ascii="Arial" w:cs="Arial" w:eastAsia="Arial" w:hAnsi="Arial"/>
          <w:b w:val="1"/>
          <w:color w:val="ff0000"/>
          <w:sz w:val="24"/>
          <w:szCs w:val="24"/>
        </w:rPr>
      </w:pPr>
      <w:r w:rsidDel="00000000" w:rsidR="00000000" w:rsidRPr="00000000">
        <w:rPr>
          <w:rFonts w:ascii="Arial" w:cs="Arial" w:eastAsia="Arial" w:hAnsi="Arial"/>
          <w:b w:val="1"/>
          <w:sz w:val="24"/>
          <w:szCs w:val="24"/>
          <w:rtl w:val="0"/>
        </w:rPr>
        <w:t xml:space="preserve">FORMATO GUÍA DE APRENDIZAJE</w:t>
      </w:r>
      <w:r w:rsidDel="00000000" w:rsidR="00000000" w:rsidRPr="00000000">
        <w:rPr>
          <w:rtl w:val="0"/>
        </w:rPr>
      </w:r>
    </w:p>
    <w:p w:rsidR="00000000" w:rsidDel="00000000" w:rsidP="00000000" w:rsidRDefault="00000000" w:rsidRPr="00000000" w14:paraId="00000003">
      <w:pPr>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04">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IDENTIFICACIÓN DE LA GUIA DE APRENDIZAJE</w:t>
      </w:r>
    </w:p>
    <w:p w:rsidR="00000000" w:rsidDel="00000000" w:rsidP="00000000" w:rsidRDefault="00000000" w:rsidRPr="00000000" w14:paraId="00000005">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6">
      <w:pPr>
        <w:numPr>
          <w:ilvl w:val="0"/>
          <w:numId w:val="4"/>
        </w:numPr>
        <w:pBdr>
          <w:top w:space="0" w:sz="0" w:val="nil"/>
          <w:left w:space="0" w:sz="0" w:val="nil"/>
          <w:bottom w:space="0" w:sz="0" w:val="nil"/>
          <w:right w:space="0" w:sz="0" w:val="nil"/>
          <w:between w:space="0" w:sz="0" w:val="nil"/>
        </w:pBdr>
        <w:spacing w:after="0" w:lineRule="auto"/>
        <w:ind w:left="72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Denominación del Programa de Formación:</w:t>
      </w:r>
    </w:p>
    <w:p w:rsidR="00000000" w:rsidDel="00000000" w:rsidP="00000000" w:rsidRDefault="00000000" w:rsidRPr="00000000" w14:paraId="00000007">
      <w:pPr>
        <w:numPr>
          <w:ilvl w:val="0"/>
          <w:numId w:val="4"/>
        </w:numPr>
        <w:pBdr>
          <w:top w:space="0" w:sz="0" w:val="nil"/>
          <w:left w:space="0" w:sz="0" w:val="nil"/>
          <w:bottom w:space="0" w:sz="0" w:val="nil"/>
          <w:right w:space="0" w:sz="0" w:val="nil"/>
          <w:between w:space="0" w:sz="0" w:val="nil"/>
        </w:pBdr>
        <w:spacing w:after="0" w:lineRule="auto"/>
        <w:ind w:left="72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Código del Programa de Formación:</w:t>
      </w:r>
    </w:p>
    <w:p w:rsidR="00000000" w:rsidDel="00000000" w:rsidP="00000000" w:rsidRDefault="00000000" w:rsidRPr="00000000" w14:paraId="00000008">
      <w:pPr>
        <w:numPr>
          <w:ilvl w:val="0"/>
          <w:numId w:val="4"/>
        </w:numPr>
        <w:pBdr>
          <w:top w:space="0" w:sz="0" w:val="nil"/>
          <w:left w:space="0" w:sz="0" w:val="nil"/>
          <w:bottom w:space="0" w:sz="0" w:val="nil"/>
          <w:right w:space="0" w:sz="0" w:val="nil"/>
          <w:between w:space="0" w:sz="0" w:val="nil"/>
        </w:pBdr>
        <w:spacing w:after="0" w:lineRule="auto"/>
        <w:ind w:left="72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Nombre del Proyecto ( si es formación Titulada)</w:t>
      </w:r>
    </w:p>
    <w:p w:rsidR="00000000" w:rsidDel="00000000" w:rsidP="00000000" w:rsidRDefault="00000000" w:rsidRPr="00000000" w14:paraId="00000009">
      <w:pPr>
        <w:numPr>
          <w:ilvl w:val="0"/>
          <w:numId w:val="4"/>
        </w:numPr>
        <w:pBdr>
          <w:top w:space="0" w:sz="0" w:val="nil"/>
          <w:left w:space="0" w:sz="0" w:val="nil"/>
          <w:bottom w:space="0" w:sz="0" w:val="nil"/>
          <w:right w:space="0" w:sz="0" w:val="nil"/>
          <w:between w:space="0" w:sz="0" w:val="nil"/>
        </w:pBdr>
        <w:spacing w:after="0" w:lineRule="auto"/>
        <w:ind w:left="72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Fase del Proyecto ( si es  formación Titulada)</w:t>
      </w:r>
    </w:p>
    <w:p w:rsidR="00000000" w:rsidDel="00000000" w:rsidP="00000000" w:rsidRDefault="00000000" w:rsidRPr="00000000" w14:paraId="0000000A">
      <w:pPr>
        <w:numPr>
          <w:ilvl w:val="0"/>
          <w:numId w:val="4"/>
        </w:numPr>
        <w:pBdr>
          <w:top w:space="0" w:sz="0" w:val="nil"/>
          <w:left w:space="0" w:sz="0" w:val="nil"/>
          <w:bottom w:space="0" w:sz="0" w:val="nil"/>
          <w:right w:space="0" w:sz="0" w:val="nil"/>
          <w:between w:space="0" w:sz="0" w:val="nil"/>
        </w:pBdr>
        <w:spacing w:after="0" w:lineRule="auto"/>
        <w:ind w:left="72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Actividad de Proyecto (si es  formación Titulada) </w:t>
      </w:r>
    </w:p>
    <w:p w:rsidR="00000000" w:rsidDel="00000000" w:rsidP="00000000" w:rsidRDefault="00000000" w:rsidRPr="00000000" w14:paraId="0000000B">
      <w:pPr>
        <w:numPr>
          <w:ilvl w:val="0"/>
          <w:numId w:val="4"/>
        </w:numPr>
        <w:pBdr>
          <w:top w:space="0" w:sz="0" w:val="nil"/>
          <w:left w:space="0" w:sz="0" w:val="nil"/>
          <w:bottom w:space="0" w:sz="0" w:val="nil"/>
          <w:right w:space="0" w:sz="0" w:val="nil"/>
          <w:between w:space="0" w:sz="0" w:val="nil"/>
        </w:pBdr>
        <w:spacing w:after="0" w:lineRule="auto"/>
        <w:ind w:left="72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Competencia: Interactuar con el contexto productivo y social de acuerdo con principios éticos para la construcción de una cultura de paz  </w:t>
      </w:r>
    </w:p>
    <w:p w:rsidR="00000000" w:rsidDel="00000000" w:rsidP="00000000" w:rsidRDefault="00000000" w:rsidRPr="00000000" w14:paraId="0000000C">
      <w:pPr>
        <w:numPr>
          <w:ilvl w:val="0"/>
          <w:numId w:val="4"/>
        </w:numPr>
        <w:pBdr>
          <w:top w:space="0" w:sz="0" w:val="nil"/>
          <w:left w:space="0" w:sz="0" w:val="nil"/>
          <w:bottom w:space="0" w:sz="0" w:val="nil"/>
          <w:right w:space="0" w:sz="0" w:val="nil"/>
          <w:between w:space="0" w:sz="0" w:val="nil"/>
        </w:pBdr>
        <w:spacing w:after="0" w:lineRule="auto"/>
        <w:ind w:left="72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Resultados de Aprendizaje a Alcanzar:</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pacing w:after="0" w:line="240" w:lineRule="auto"/>
        <w:ind w:left="1068"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Promover mi dignidad y la del otro a partir de los principios y valores éticos como aporte en la instauración de una cultura de paz.</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pacing w:after="0" w:line="240" w:lineRule="auto"/>
        <w:ind w:left="1068"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Contribuir con el fortalecimiento de la cultura de paz a partir de la dignidad humana y las estrategias para la transformación del conflicto.</w:t>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0">
      <w:pPr>
        <w:numPr>
          <w:ilvl w:val="0"/>
          <w:numId w:val="4"/>
        </w:numPr>
        <w:pBdr>
          <w:top w:space="0" w:sz="0" w:val="nil"/>
          <w:left w:space="0" w:sz="0" w:val="nil"/>
          <w:bottom w:space="0" w:sz="0" w:val="nil"/>
          <w:right w:space="0" w:sz="0" w:val="nil"/>
          <w:between w:space="0" w:sz="0" w:val="nil"/>
        </w:pBdr>
        <w:ind w:left="72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Duración de la Guía: 25 horas</w:t>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2">
      <w:pPr>
        <w:tabs>
          <w:tab w:val="left" w:leader="none" w:pos="4320"/>
          <w:tab w:val="left" w:leader="none" w:pos="4485"/>
          <w:tab w:val="left" w:leader="none" w:pos="5445"/>
        </w:tabs>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 PRESENTACIÓN</w:t>
      </w:r>
    </w:p>
    <w:p w:rsidR="00000000" w:rsidDel="00000000" w:rsidP="00000000" w:rsidRDefault="00000000" w:rsidRPr="00000000" w14:paraId="00000013">
      <w:pPr>
        <w:tabs>
          <w:tab w:val="left" w:leader="none" w:pos="4320"/>
          <w:tab w:val="left" w:leader="none" w:pos="4485"/>
          <w:tab w:val="left" w:leader="none" w:pos="5445"/>
        </w:tabs>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4">
      <w:pPr>
        <w:tabs>
          <w:tab w:val="left" w:leader="none" w:pos="3828"/>
        </w:tabs>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Apreciado aprendiz, en la presente guía identificará elementos derivados de la dignidad intrínseca de la persona cimentada en principios y valores propios de la naturaleza humana. Los principios son el soporte de lo que es Ética y cultura de paz. </w:t>
      </w:r>
    </w:p>
    <w:p w:rsidR="00000000" w:rsidDel="00000000" w:rsidP="00000000" w:rsidRDefault="00000000" w:rsidRPr="00000000" w14:paraId="00000015">
      <w:pPr>
        <w:tabs>
          <w:tab w:val="left" w:leader="none" w:pos="3828"/>
        </w:tabs>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6">
      <w:pPr>
        <w:tabs>
          <w:tab w:val="left" w:leader="none" w:pos="3828"/>
        </w:tabs>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 más importante, en principio, es dar y apropiar las bases conceptuales para lograr rigor teórico que le permita a usted contar con fundamentos para inferir criterios y argumentos soportados en la dignidad intrínseca de la persona y su naturaleza y tener así identidad, para poseer juicio objetivo ante cualquier tipo de pensamiento, ideología o acción humana. Por eso, la “situación a debatir” es una acción que fundamenta y apropia los criterios que son el </w:t>
      </w:r>
      <w:r w:rsidDel="00000000" w:rsidR="00000000" w:rsidRPr="00000000">
        <w:rPr>
          <w:rFonts w:ascii="Arial" w:cs="Arial" w:eastAsia="Arial" w:hAnsi="Arial"/>
          <w:b w:val="1"/>
          <w:sz w:val="24"/>
          <w:szCs w:val="24"/>
          <w:rtl w:val="0"/>
        </w:rPr>
        <w:t xml:space="preserve">referente</w:t>
      </w:r>
      <w:r w:rsidDel="00000000" w:rsidR="00000000" w:rsidRPr="00000000">
        <w:rPr>
          <w:rFonts w:ascii="Arial" w:cs="Arial" w:eastAsia="Arial" w:hAnsi="Arial"/>
          <w:sz w:val="24"/>
          <w:szCs w:val="24"/>
          <w:rtl w:val="0"/>
        </w:rPr>
        <w:t xml:space="preserve"> para argumentar hechos de la sociedad, la familia, a nivel profesional y personal.</w:t>
      </w:r>
    </w:p>
    <w:p w:rsidR="00000000" w:rsidDel="00000000" w:rsidP="00000000" w:rsidRDefault="00000000" w:rsidRPr="00000000" w14:paraId="00000017">
      <w:pPr>
        <w:tabs>
          <w:tab w:val="left" w:leader="none" w:pos="3828"/>
        </w:tabs>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8">
      <w:pPr>
        <w:tabs>
          <w:tab w:val="left" w:leader="none" w:pos="3828"/>
        </w:tabs>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toma de conciencia sobre su propia dignidad intrínseca y la del otro y como, este reconocimiento soporta los principios y valores éticos son aportes en la instauración de una cultura de paz personal, familiar, social y de nación.</w:t>
      </w:r>
    </w:p>
    <w:p w:rsidR="00000000" w:rsidDel="00000000" w:rsidP="00000000" w:rsidRDefault="00000000" w:rsidRPr="00000000" w14:paraId="00000019">
      <w:pPr>
        <w:tabs>
          <w:tab w:val="left" w:leader="none" w:pos="3828"/>
        </w:tabs>
        <w:spacing w:after="0" w:line="240" w:lineRule="auto"/>
        <w:jc w:val="both"/>
        <w:rPr>
          <w:rFonts w:ascii="Arial" w:cs="Arial" w:eastAsia="Arial" w:hAnsi="Arial"/>
          <w:color w:val="ff0000"/>
          <w:sz w:val="24"/>
          <w:szCs w:val="24"/>
        </w:rPr>
      </w:pPr>
      <w:hyperlink r:id="rId7">
        <w:r w:rsidDel="00000000" w:rsidR="00000000" w:rsidRPr="00000000">
          <w:rPr>
            <w:rFonts w:ascii="Arial" w:cs="Arial" w:eastAsia="Arial" w:hAnsi="Arial"/>
            <w:color w:val="ff0000"/>
            <w:sz w:val="24"/>
            <w:szCs w:val="24"/>
            <w:u w:val="single"/>
            <w:rtl w:val="0"/>
          </w:rPr>
          <w:t xml:space="preserve">https://www.bibguru.com/es/c/generador-citas-apa/</w:t>
        </w:r>
      </w:hyperlink>
      <w:r w:rsidDel="00000000" w:rsidR="00000000" w:rsidRPr="00000000">
        <w:rPr>
          <w:rtl w:val="0"/>
        </w:rPr>
      </w:r>
    </w:p>
    <w:p w:rsidR="00000000" w:rsidDel="00000000" w:rsidP="00000000" w:rsidRDefault="00000000" w:rsidRPr="00000000" w14:paraId="0000001A">
      <w:pPr>
        <w:tabs>
          <w:tab w:val="left" w:leader="none" w:pos="3828"/>
        </w:tabs>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Bienvenido a este recorrido importante en la formación profesional integral, encontrará actividades individuales y en equipo. Ánimo y buen provecho.</w:t>
      </w:r>
    </w:p>
    <w:p w:rsidR="00000000" w:rsidDel="00000000" w:rsidP="00000000" w:rsidRDefault="00000000" w:rsidRPr="00000000" w14:paraId="0000001B">
      <w:pPr>
        <w:tabs>
          <w:tab w:val="left" w:leader="none" w:pos="3828"/>
        </w:tabs>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C">
      <w:pPr>
        <w:tabs>
          <w:tab w:val="left" w:leader="none" w:pos="3828"/>
        </w:tabs>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«…caminante, no hay camino, se hace camino al andar» Antonio Machado</w:t>
      </w:r>
    </w:p>
    <w:p w:rsidR="00000000" w:rsidDel="00000000" w:rsidP="00000000" w:rsidRDefault="00000000" w:rsidRPr="00000000" w14:paraId="0000001D">
      <w:pPr>
        <w:tabs>
          <w:tab w:val="left" w:leader="none" w:pos="3828"/>
        </w:tabs>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E">
      <w:pPr>
        <w:tabs>
          <w:tab w:val="left" w:leader="none" w:pos="3828"/>
        </w:tabs>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2124278" cy="1980224"/>
            <wp:effectExtent b="0" l="0" r="0" t="0"/>
            <wp:docPr id="5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2124278" cy="1980224"/>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52f61"/>
          <w:sz w:val="16"/>
          <w:szCs w:val="16"/>
        </w:rPr>
      </w:pPr>
      <w:r w:rsidDel="00000000" w:rsidR="00000000" w:rsidRPr="00000000">
        <w:rPr>
          <w:rFonts w:ascii="Arial" w:cs="Arial" w:eastAsia="Arial" w:hAnsi="Arial"/>
          <w:b w:val="1"/>
          <w:color w:val="052f61"/>
          <w:sz w:val="16"/>
          <w:szCs w:val="16"/>
          <w:rtl w:val="0"/>
        </w:rPr>
        <w:t xml:space="preserve">Las imágenes pueden estar protegidas por derechos de autor</w:t>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i w:val="1"/>
          <w:color w:val="052f61"/>
          <w:sz w:val="18"/>
          <w:szCs w:val="18"/>
        </w:rPr>
      </w:pPr>
      <w:r w:rsidDel="00000000" w:rsidR="00000000" w:rsidRPr="00000000">
        <w:rPr>
          <w:rtl w:val="0"/>
        </w:rPr>
      </w:r>
    </w:p>
    <w:p w:rsidR="00000000" w:rsidDel="00000000" w:rsidP="00000000" w:rsidRDefault="00000000" w:rsidRPr="00000000" w14:paraId="00000021">
      <w:pPr>
        <w:tabs>
          <w:tab w:val="left" w:leader="none" w:pos="4320"/>
          <w:tab w:val="left" w:leader="none" w:pos="4485"/>
          <w:tab w:val="left" w:leader="none" w:pos="5445"/>
        </w:tabs>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2">
      <w:pPr>
        <w:tabs>
          <w:tab w:val="left" w:leader="none" w:pos="4320"/>
          <w:tab w:val="left" w:leader="none" w:pos="4485"/>
          <w:tab w:val="left" w:leader="none" w:pos="5445"/>
        </w:tabs>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  FORMULACIÓN DE LAS ACTIVIDADES DE APRENDIZAJE</w:t>
      </w:r>
    </w:p>
    <w:p w:rsidR="00000000" w:rsidDel="00000000" w:rsidP="00000000" w:rsidRDefault="00000000" w:rsidRPr="00000000" w14:paraId="00000023">
      <w:pPr>
        <w:tabs>
          <w:tab w:val="left" w:leader="none" w:pos="4320"/>
          <w:tab w:val="left" w:leader="none" w:pos="4485"/>
          <w:tab w:val="left" w:leader="none" w:pos="5445"/>
        </w:tabs>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4">
      <w:pPr>
        <w:tabs>
          <w:tab w:val="left" w:leader="none" w:pos="4320"/>
          <w:tab w:val="left" w:leader="none" w:pos="4485"/>
          <w:tab w:val="left" w:leader="none" w:pos="5445"/>
        </w:tabs>
        <w:spacing w:after="0" w:line="24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 </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-163144</wp:posOffset>
            </wp:positionH>
            <wp:positionV relativeFrom="paragraph">
              <wp:posOffset>67508</wp:posOffset>
            </wp:positionV>
            <wp:extent cx="5612130" cy="309880"/>
            <wp:effectExtent b="0" l="0" r="0" t="0"/>
            <wp:wrapNone/>
            <wp:docPr id="50"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rot="10800000">
                      <a:off x="0" y="0"/>
                      <a:ext cx="5612130" cy="309880"/>
                    </a:xfrm>
                    <a:prstGeom prst="rect"/>
                    <a:ln/>
                  </pic:spPr>
                </pic:pic>
              </a:graphicData>
            </a:graphic>
          </wp:anchor>
        </w:drawing>
      </w:r>
    </w:p>
    <w:p w:rsidR="00000000" w:rsidDel="00000000" w:rsidP="00000000" w:rsidRDefault="00000000" w:rsidRPr="00000000" w14:paraId="00000025">
      <w:pPr>
        <w:tabs>
          <w:tab w:val="left" w:leader="none" w:pos="4320"/>
          <w:tab w:val="left" w:leader="none" w:pos="4485"/>
          <w:tab w:val="left" w:leader="none" w:pos="5445"/>
        </w:tabs>
        <w:spacing w:after="0" w:line="24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3.1 Actividad de reflexión. Pienso para actuar…</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26">
      <w:pPr>
        <w:pBdr>
          <w:top w:space="0" w:sz="0" w:val="nil"/>
          <w:left w:space="0" w:sz="0" w:val="nil"/>
          <w:bottom w:space="0" w:sz="0" w:val="nil"/>
          <w:right w:space="0" w:sz="0" w:val="nil"/>
          <w:between w:space="0" w:sz="0" w:val="nil"/>
        </w:pBdr>
        <w:tabs>
          <w:tab w:val="left" w:leader="none" w:pos="4320"/>
          <w:tab w:val="left" w:leader="none" w:pos="4485"/>
          <w:tab w:val="left" w:leader="none" w:pos="5445"/>
        </w:tabs>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tabs>
          <w:tab w:val="left" w:leader="none" w:pos="4320"/>
          <w:tab w:val="left" w:leader="none" w:pos="4485"/>
          <w:tab w:val="left" w:leader="none" w:pos="5445"/>
        </w:tabs>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Reflexione mirando la ilustración de Mafalda y a partir de allí reflexione sobre </w:t>
      </w:r>
      <w:r w:rsidDel="00000000" w:rsidR="00000000" w:rsidRPr="00000000">
        <w:rPr>
          <w:rFonts w:ascii="Arial" w:cs="Arial" w:eastAsia="Arial" w:hAnsi="Arial"/>
          <w:b w:val="1"/>
          <w:color w:val="0c0608"/>
          <w:sz w:val="24"/>
          <w:szCs w:val="24"/>
          <w:rtl w:val="0"/>
        </w:rPr>
        <w:t xml:space="preserve">¿Cómo piensas que puedes contribuir para la transformación y mejora de la sociedad? </w:t>
      </w:r>
      <w:r w:rsidDel="00000000" w:rsidR="00000000" w:rsidRPr="00000000">
        <w:rPr>
          <w:rFonts w:ascii="Arial" w:cs="Arial" w:eastAsia="Arial" w:hAnsi="Arial"/>
          <w:color w:val="000000"/>
          <w:sz w:val="24"/>
          <w:szCs w:val="24"/>
          <w:rtl w:val="0"/>
        </w:rPr>
        <w:t xml:space="preserve">Escribe un párrafo, socialice la respuesta según orientaciones del instructor.</w:t>
      </w:r>
    </w:p>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left" w:leader="none" w:pos="4320"/>
          <w:tab w:val="left" w:leader="none" w:pos="4485"/>
          <w:tab w:val="left" w:leader="none" w:pos="5445"/>
        </w:tabs>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ff0000"/>
          <w:sz w:val="24"/>
          <w:szCs w:val="24"/>
          <w:rtl w:val="0"/>
        </w:rPr>
        <w:t xml:space="preserve">RT/ </w:t>
      </w:r>
      <w:r w:rsidDel="00000000" w:rsidR="00000000" w:rsidRPr="00000000">
        <w:rPr>
          <w:rFonts w:ascii="Arial" w:cs="Arial" w:eastAsia="Arial" w:hAnsi="Arial"/>
          <w:sz w:val="24"/>
          <w:szCs w:val="24"/>
          <w:rtl w:val="0"/>
        </w:rPr>
        <w:t xml:space="preserve">Primero que todo, aunque las reglas son esenciales para el funcionamiento de la sociedad, estas no deberían imponerse a costa de la dignidad humana. Y que es crucial encontrar un equilibrio que mantenga el orden sin comprometer los valores y derechos fundamentales de las personas. Además, esta imagen muestra de como cuestionar las normas, sugiriendo que hay cosas más importantes, como la dignidad. También resalta que los valores humanos deben prevalecer sobre las reglas estrictas, recordándonos que la dignidad siempre debe estar por encima de la rigidez normativa.</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4672965</wp:posOffset>
            </wp:positionH>
            <wp:positionV relativeFrom="paragraph">
              <wp:posOffset>55244</wp:posOffset>
            </wp:positionV>
            <wp:extent cx="1971675" cy="1576705"/>
            <wp:effectExtent b="0" l="0" r="0" t="0"/>
            <wp:wrapSquare wrapText="bothSides" distB="0" distT="0" distL="114300" distR="114300"/>
            <wp:docPr descr="Formación H u m a n a 2015" id="58" name="image10.png"/>
            <a:graphic>
              <a:graphicData uri="http://schemas.openxmlformats.org/drawingml/2006/picture">
                <pic:pic>
                  <pic:nvPicPr>
                    <pic:cNvPr descr="Formación H u m a n a 2015" id="0" name="image10.png"/>
                    <pic:cNvPicPr preferRelativeResize="0"/>
                  </pic:nvPicPr>
                  <pic:blipFill>
                    <a:blip r:embed="rId10"/>
                    <a:srcRect b="0" l="0" r="0" t="0"/>
                    <a:stretch>
                      <a:fillRect/>
                    </a:stretch>
                  </pic:blipFill>
                  <pic:spPr>
                    <a:xfrm>
                      <a:off x="0" y="0"/>
                      <a:ext cx="1971675" cy="1576705"/>
                    </a:xfrm>
                    <a:prstGeom prst="rect"/>
                    <a:ln/>
                  </pic:spPr>
                </pic:pic>
              </a:graphicData>
            </a:graphic>
          </wp:anchor>
        </w:drawing>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0" w:line="240" w:lineRule="auto"/>
        <w:jc w:val="center"/>
        <w:rPr>
          <w:rFonts w:ascii="Arial" w:cs="Arial" w:eastAsia="Arial" w:hAnsi="Arial"/>
          <w:color w:val="000000"/>
          <w:sz w:val="16"/>
          <w:szCs w:val="16"/>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d2e46"/>
          <w:sz w:val="18"/>
          <w:szCs w:val="18"/>
          <w:u w:val="single"/>
        </w:rPr>
      </w:pPr>
      <w:hyperlink r:id="rId11">
        <w:r w:rsidDel="00000000" w:rsidR="00000000" w:rsidRPr="00000000">
          <w:rPr>
            <w:rFonts w:ascii="Arial" w:cs="Arial" w:eastAsia="Arial" w:hAnsi="Arial"/>
            <w:color w:val="0d2e46"/>
            <w:sz w:val="18"/>
            <w:szCs w:val="18"/>
            <w:u w:val="single"/>
            <w:rtl w:val="0"/>
          </w:rPr>
          <w:t xml:space="preserve">https://clavesliderazgoresponsable.blogspot.com/2018/12/los-lideres-se-deben-centrar-en.html</w:t>
        </w:r>
      </w:hyperlink>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d2e46"/>
          <w:sz w:val="24"/>
          <w:szCs w:val="24"/>
          <w:u w:val="single"/>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Tiempo: 1 hora</w:t>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F">
      <w:pPr>
        <w:spacing w:after="0" w:line="240" w:lineRule="auto"/>
        <w:jc w:val="both"/>
        <w:rPr>
          <w:rFonts w:ascii="Arial" w:cs="Arial" w:eastAsia="Arial" w:hAnsi="Arial"/>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-228326</wp:posOffset>
            </wp:positionH>
            <wp:positionV relativeFrom="paragraph">
              <wp:posOffset>78105</wp:posOffset>
            </wp:positionV>
            <wp:extent cx="6531429" cy="489585"/>
            <wp:effectExtent b="0" l="0" r="0" t="0"/>
            <wp:wrapNone/>
            <wp:docPr id="54"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rot="10800000">
                      <a:off x="0" y="0"/>
                      <a:ext cx="6531429" cy="489585"/>
                    </a:xfrm>
                    <a:prstGeom prst="rect"/>
                    <a:ln/>
                  </pic:spPr>
                </pic:pic>
              </a:graphicData>
            </a:graphic>
          </wp:anchor>
        </w:drawing>
      </w:r>
    </w:p>
    <w:p w:rsidR="00000000" w:rsidDel="00000000" w:rsidP="00000000" w:rsidRDefault="00000000" w:rsidRPr="00000000" w14:paraId="00000030">
      <w:pPr>
        <w:tabs>
          <w:tab w:val="left" w:leader="none" w:pos="4320"/>
          <w:tab w:val="left" w:leader="none" w:pos="4485"/>
          <w:tab w:val="left" w:leader="none" w:pos="5445"/>
        </w:tabs>
        <w:spacing w:after="0" w:line="24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3.2 Actividades de contextualización e identificación de conocimientos necesarios para el aprendizaje: </w:t>
      </w:r>
      <w:r w:rsidDel="00000000" w:rsidR="00000000" w:rsidRPr="00000000">
        <w:rPr>
          <w:rtl w:val="0"/>
        </w:rPr>
      </w:r>
    </w:p>
    <w:p w:rsidR="00000000" w:rsidDel="00000000" w:rsidP="00000000" w:rsidRDefault="00000000" w:rsidRPr="00000000" w14:paraId="00000031">
      <w:pPr>
        <w:tabs>
          <w:tab w:val="left" w:leader="none" w:pos="4320"/>
          <w:tab w:val="left" w:leader="none" w:pos="4485"/>
          <w:tab w:val="left" w:leader="none" w:pos="5445"/>
        </w:tabs>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2">
      <w:pPr>
        <w:tabs>
          <w:tab w:val="left" w:leader="none" w:pos="4320"/>
          <w:tab w:val="left" w:leader="none" w:pos="4485"/>
          <w:tab w:val="left" w:leader="none" w:pos="5445"/>
        </w:tabs>
        <w:spacing w:after="0" w:line="24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Qué sé, sobre ¿Qué es la ética?</w:t>
      </w:r>
    </w:p>
    <w:p w:rsidR="00000000" w:rsidDel="00000000" w:rsidP="00000000" w:rsidRDefault="00000000" w:rsidRPr="00000000" w14:paraId="00000033">
      <w:pPr>
        <w:tabs>
          <w:tab w:val="left" w:leader="none" w:pos="4320"/>
          <w:tab w:val="left" w:leader="none" w:pos="4485"/>
          <w:tab w:val="left" w:leader="none" w:pos="5445"/>
        </w:tabs>
        <w:spacing w:after="0" w:line="240" w:lineRule="auto"/>
        <w:jc w:val="both"/>
        <w:rPr>
          <w:rFonts w:ascii="Arial" w:cs="Arial" w:eastAsia="Arial" w:hAnsi="Arial"/>
          <w:sz w:val="24"/>
          <w:szCs w:val="24"/>
        </w:rPr>
      </w:pPr>
      <w:r w:rsidDel="00000000" w:rsidR="00000000" w:rsidRPr="00000000">
        <w:rPr>
          <w:rFonts w:ascii="Arial" w:cs="Arial" w:eastAsia="Arial" w:hAnsi="Arial"/>
          <w:color w:val="ff0000"/>
          <w:sz w:val="24"/>
          <w:szCs w:val="24"/>
          <w:rtl w:val="0"/>
        </w:rPr>
        <w:t xml:space="preserve">RT/: </w:t>
      </w:r>
      <w:r w:rsidDel="00000000" w:rsidR="00000000" w:rsidRPr="00000000">
        <w:rPr>
          <w:rFonts w:ascii="Arial" w:cs="Arial" w:eastAsia="Arial" w:hAnsi="Arial"/>
          <w:sz w:val="24"/>
          <w:szCs w:val="24"/>
          <w:rtl w:val="0"/>
        </w:rPr>
        <w:t xml:space="preserve">La ética se refiere a los principios que guían nuestras acciones y decisiones, desempeñando un papel clave en la promoción de valores como la justicia y el respeto. Además, fomenta comportamientos que favorecen la convivencia armónica y el respeto mutuo entre las personas, asegurando una sociedad más justa y equilibrada.</w:t>
      </w:r>
    </w:p>
    <w:p w:rsidR="00000000" w:rsidDel="00000000" w:rsidP="00000000" w:rsidRDefault="00000000" w:rsidRPr="00000000" w14:paraId="00000034">
      <w:pPr>
        <w:tabs>
          <w:tab w:val="left" w:leader="none" w:pos="4320"/>
          <w:tab w:val="left" w:leader="none" w:pos="4485"/>
          <w:tab w:val="left" w:leader="none" w:pos="5445"/>
        </w:tabs>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5">
      <w:pPr>
        <w:tabs>
          <w:tab w:val="left" w:leader="none" w:pos="4320"/>
          <w:tab w:val="left" w:leader="none" w:pos="4485"/>
          <w:tab w:val="left" w:leader="none" w:pos="5445"/>
        </w:tabs>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Seleccione una noticia que haya escuchado o visto en los medios de comunicación sobre algún hecho que presente una situación que haga referencia sobre el actuar humano; juzgue el comportamiento (es bueno o malo y por qué), de las personas relacionadas en dicha noticia.</w:t>
      </w:r>
    </w:p>
    <w:p w:rsidR="00000000" w:rsidDel="00000000" w:rsidP="00000000" w:rsidRDefault="00000000" w:rsidRPr="00000000" w14:paraId="00000036">
      <w:pPr>
        <w:tabs>
          <w:tab w:val="left" w:leader="none" w:pos="4320"/>
          <w:tab w:val="left" w:leader="none" w:pos="4485"/>
          <w:tab w:val="left" w:leader="none" w:pos="5445"/>
        </w:tabs>
        <w:spacing w:after="0" w:line="240" w:lineRule="auto"/>
        <w:jc w:val="both"/>
        <w:rPr>
          <w:rFonts w:ascii="Arial" w:cs="Arial" w:eastAsia="Arial" w:hAnsi="Arial"/>
          <w:color w:val="ff0000"/>
          <w:sz w:val="24"/>
          <w:szCs w:val="24"/>
        </w:rPr>
      </w:pPr>
      <w:r w:rsidDel="00000000" w:rsidR="00000000" w:rsidRPr="00000000">
        <w:rPr>
          <w:rFonts w:ascii="Arial" w:cs="Arial" w:eastAsia="Arial" w:hAnsi="Arial"/>
          <w:color w:val="ff0000"/>
          <w:sz w:val="24"/>
          <w:szCs w:val="24"/>
          <w:rtl w:val="0"/>
        </w:rPr>
        <w:t xml:space="preserve">RT/:</w:t>
      </w:r>
    </w:p>
    <w:p w:rsidR="00000000" w:rsidDel="00000000" w:rsidP="00000000" w:rsidRDefault="00000000" w:rsidRPr="00000000" w14:paraId="00000037">
      <w:pPr>
        <w:tabs>
          <w:tab w:val="left" w:leader="none" w:pos="4320"/>
          <w:tab w:val="left" w:leader="none" w:pos="4485"/>
          <w:tab w:val="left" w:leader="none" w:pos="5445"/>
        </w:tabs>
        <w:spacing w:after="0" w:line="240" w:lineRule="auto"/>
        <w:jc w:val="both"/>
        <w:rPr>
          <w:rFonts w:ascii="Arial" w:cs="Arial" w:eastAsia="Arial" w:hAnsi="Arial"/>
          <w:sz w:val="36"/>
          <w:szCs w:val="36"/>
        </w:rPr>
      </w:pPr>
      <w:r w:rsidDel="00000000" w:rsidR="00000000" w:rsidRPr="00000000">
        <w:rPr>
          <w:rFonts w:ascii="Arial" w:cs="Arial" w:eastAsia="Arial" w:hAnsi="Arial"/>
          <w:sz w:val="36"/>
          <w:szCs w:val="36"/>
          <w:rtl w:val="0"/>
        </w:rPr>
        <w:t xml:space="preserve">Colombia, el país más letal de América para los defensores de los derechos humanos.</w:t>
      </w:r>
    </w:p>
    <w:p w:rsidR="00000000" w:rsidDel="00000000" w:rsidP="00000000" w:rsidRDefault="00000000" w:rsidRPr="00000000" w14:paraId="00000038">
      <w:pPr>
        <w:tabs>
          <w:tab w:val="left" w:leader="none" w:pos="4320"/>
          <w:tab w:val="left" w:leader="none" w:pos="4485"/>
          <w:tab w:val="left" w:leader="none" w:pos="5445"/>
        </w:tabs>
        <w:spacing w:after="0" w:line="240" w:lineRule="auto"/>
        <w:jc w:val="both"/>
        <w:rPr>
          <w:rFonts w:ascii="Arial" w:cs="Arial" w:eastAsia="Arial" w:hAnsi="Arial"/>
          <w:sz w:val="36"/>
          <w:szCs w:val="36"/>
          <w:highlight w:val="green"/>
        </w:rPr>
      </w:pPr>
      <w:r w:rsidDel="00000000" w:rsidR="00000000" w:rsidRPr="00000000">
        <w:rPr>
          <w:rtl w:val="0"/>
        </w:rPr>
      </w:r>
    </w:p>
    <w:p w:rsidR="00000000" w:rsidDel="00000000" w:rsidP="00000000" w:rsidRDefault="00000000" w:rsidRPr="00000000" w14:paraId="00000039">
      <w:pPr>
        <w:tabs>
          <w:tab w:val="left" w:leader="none" w:pos="4320"/>
          <w:tab w:val="left" w:leader="none" w:pos="4485"/>
          <w:tab w:val="left" w:leader="none" w:pos="5445"/>
        </w:tabs>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Colombia es el país más mortífero de América para los defensores de derechos humanos. La CIDH conocida como Comisión Interamericana de Derechos Humanos, lo viene alertando desde hace años, y un informe publicado este martes revela que ese hecho no cambió desde en 2023. La CIDH verificó 126 asesinatos a defensores de derechos humanos en toda América Latina en 2023, 70 de ellos ocurridos en Colombia; más de 55% de los casos. Brasil quedó en segundo lugar con 21 homicidios. Detrás de los datos, se esconde una razón clara por la que el país andino es tan letal para los defensores “la coca”.</w:t>
      </w:r>
      <w:r w:rsidDel="00000000" w:rsidR="00000000" w:rsidRPr="00000000">
        <w:drawing>
          <wp:anchor allowOverlap="1" behindDoc="0" distB="0" distT="0" distL="114300" distR="114300" hidden="0" layoutInCell="1" locked="0" relativeHeight="0" simplePos="0">
            <wp:simplePos x="0" y="0"/>
            <wp:positionH relativeFrom="column">
              <wp:posOffset>3590925</wp:posOffset>
            </wp:positionH>
            <wp:positionV relativeFrom="paragraph">
              <wp:posOffset>28575</wp:posOffset>
            </wp:positionV>
            <wp:extent cx="2609850" cy="2007347"/>
            <wp:effectExtent b="0" l="0" r="0" t="0"/>
            <wp:wrapSquare wrapText="bothSides" distB="0" distT="0" distL="114300" distR="114300"/>
            <wp:docPr descr="Wilson Bomba" id="60" name="image5.jpg"/>
            <a:graphic>
              <a:graphicData uri="http://schemas.openxmlformats.org/drawingml/2006/picture">
                <pic:pic>
                  <pic:nvPicPr>
                    <pic:cNvPr descr="Wilson Bomba" id="0" name="image5.jpg"/>
                    <pic:cNvPicPr preferRelativeResize="0"/>
                  </pic:nvPicPr>
                  <pic:blipFill>
                    <a:blip r:embed="rId12"/>
                    <a:srcRect b="0" l="0" r="0" t="0"/>
                    <a:stretch>
                      <a:fillRect/>
                    </a:stretch>
                  </pic:blipFill>
                  <pic:spPr>
                    <a:xfrm>
                      <a:off x="0" y="0"/>
                      <a:ext cx="2609850" cy="2007347"/>
                    </a:xfrm>
                    <a:prstGeom prst="rect"/>
                    <a:ln/>
                  </pic:spPr>
                </pic:pic>
              </a:graphicData>
            </a:graphic>
          </wp:anchor>
        </w:drawing>
      </w:r>
    </w:p>
    <w:p w:rsidR="00000000" w:rsidDel="00000000" w:rsidP="00000000" w:rsidRDefault="00000000" w:rsidRPr="00000000" w14:paraId="0000003A">
      <w:pPr>
        <w:tabs>
          <w:tab w:val="left" w:leader="none" w:pos="4320"/>
          <w:tab w:val="left" w:leader="none" w:pos="4485"/>
          <w:tab w:val="left" w:leader="none" w:pos="5445"/>
        </w:tabs>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B">
      <w:pPr>
        <w:tabs>
          <w:tab w:val="left" w:leader="none" w:pos="4320"/>
          <w:tab w:val="left" w:leader="none" w:pos="4485"/>
          <w:tab w:val="left" w:leader="none" w:pos="5445"/>
        </w:tabs>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Los cuatro departamentos más violentos para los defensores de derechos humanos (El Cauca, Putumayo, Nariño y el Valle del Cauca) están ubicados en el suroccidente, donde la convivencia entre el cultivo de la coca, el narcotráfico y los grupos armados ha resultado en años de conflictos sanguinarios que controlan las vidas de la población civil. El otro departamento que aparece en el top cinco, Arauca, se ubica en la frontera con Venezuela, y ha sido conocido desde hace años como un puerto terrestre para la exportación de toneladas de cocaína al país vecino.</w:t>
      </w:r>
    </w:p>
    <w:p w:rsidR="00000000" w:rsidDel="00000000" w:rsidP="00000000" w:rsidRDefault="00000000" w:rsidRPr="00000000" w14:paraId="0000003C">
      <w:pPr>
        <w:tabs>
          <w:tab w:val="left" w:leader="none" w:pos="4320"/>
          <w:tab w:val="left" w:leader="none" w:pos="4485"/>
          <w:tab w:val="left" w:leader="none" w:pos="5445"/>
        </w:tabs>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D">
      <w:pPr>
        <w:tabs>
          <w:tab w:val="left" w:leader="none" w:pos="4320"/>
          <w:tab w:val="left" w:leader="none" w:pos="4485"/>
          <w:tab w:val="left" w:leader="none" w:pos="5445"/>
        </w:tabs>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Los comportamientos de estas personas son buenos porque:</w:t>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24"/>
          <w:szCs w:val="24"/>
        </w:rPr>
      </w:pPr>
      <w:bookmarkStart w:colFirst="0" w:colLast="0" w:name="_heading=h.1fob9te" w:id="1"/>
      <w:bookmarkEnd w:id="1"/>
      <w:r w:rsidDel="00000000" w:rsidR="00000000" w:rsidRPr="00000000">
        <w:rPr>
          <w:rFonts w:ascii="Arial" w:cs="Arial" w:eastAsia="Arial" w:hAnsi="Arial"/>
          <w:sz w:val="24"/>
          <w:szCs w:val="24"/>
          <w:rtl w:val="0"/>
        </w:rPr>
        <w:t xml:space="preserve">Estos defensores de derechos humanos son verdaderamente inspiradores. Ya que su dedicación a proteger y promover los derechos fundamentales, su valentía frente a los riesgos y su compromiso con la justicia y la equidad son acciones que reflejan los más altos valores éticos y morales. Estos defensores trabajan incansablemente para mejorar la vida de las personas y construir una sociedad más justa y </w:t>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24"/>
          <w:szCs w:val="24"/>
        </w:rPr>
      </w:pPr>
      <w:bookmarkStart w:colFirst="0" w:colLast="0" w:name="_heading=h.uawmn1olopi" w:id="2"/>
      <w:bookmarkEnd w:id="2"/>
      <w:r w:rsidDel="00000000" w:rsidR="00000000" w:rsidRPr="00000000">
        <w:rPr>
          <w:rFonts w:ascii="Arial" w:cs="Arial" w:eastAsia="Arial" w:hAnsi="Arial"/>
          <w:sz w:val="24"/>
          <w:szCs w:val="24"/>
          <w:rtl w:val="0"/>
        </w:rPr>
        <w:t xml:space="preserve">pacífica. Su actuar es un modelo de integridad y generosidad, y su impacto </w:t>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240" w:lineRule="auto"/>
        <w:jc w:val="both"/>
        <w:rPr>
          <w:rFonts w:ascii="Arial" w:cs="Arial" w:eastAsia="Arial" w:hAnsi="Arial"/>
          <w:sz w:val="24"/>
          <w:szCs w:val="24"/>
        </w:rPr>
      </w:pPr>
      <w:bookmarkStart w:colFirst="0" w:colLast="0" w:name="_heading=h.cj6jazbn2vod" w:id="3"/>
      <w:bookmarkEnd w:id="3"/>
      <w:r w:rsidDel="00000000" w:rsidR="00000000" w:rsidRPr="00000000">
        <w:rPr>
          <w:rFonts w:ascii="Arial" w:cs="Arial" w:eastAsia="Arial" w:hAnsi="Arial"/>
          <w:sz w:val="24"/>
          <w:szCs w:val="24"/>
          <w:rtl w:val="0"/>
        </w:rPr>
        <w:t xml:space="preserve">positivo en la sociedad es innegable.</w:t>
      </w:r>
    </w:p>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Socialice en plenaria su reflexión y destaque los pro y contras señalados en el grupo, en torno al comportamiento humano y su actuar ético.</w:t>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Tiempo: 1 hora</w:t>
      </w:r>
    </w:p>
    <w:p w:rsidR="00000000" w:rsidDel="00000000" w:rsidP="00000000" w:rsidRDefault="00000000" w:rsidRPr="00000000" w14:paraId="00000046">
      <w:pPr>
        <w:tabs>
          <w:tab w:val="left" w:leader="none" w:pos="4320"/>
          <w:tab w:val="left" w:leader="none" w:pos="4485"/>
          <w:tab w:val="left" w:leader="none" w:pos="5445"/>
        </w:tabs>
        <w:spacing w:after="0" w:line="240" w:lineRule="auto"/>
        <w:jc w:val="both"/>
        <w:rPr>
          <w:rFonts w:ascii="Arial" w:cs="Arial" w:eastAsia="Arial" w:hAnsi="Arial"/>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-253998</wp:posOffset>
            </wp:positionH>
            <wp:positionV relativeFrom="paragraph">
              <wp:posOffset>85090</wp:posOffset>
            </wp:positionV>
            <wp:extent cx="6183086" cy="342265"/>
            <wp:effectExtent b="0" l="0" r="0" t="0"/>
            <wp:wrapNone/>
            <wp:docPr id="66"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rot="10800000">
                      <a:off x="0" y="0"/>
                      <a:ext cx="6183086" cy="342265"/>
                    </a:xfrm>
                    <a:prstGeom prst="rect"/>
                    <a:ln/>
                  </pic:spPr>
                </pic:pic>
              </a:graphicData>
            </a:graphic>
          </wp:anchor>
        </w:drawing>
      </w:r>
    </w:p>
    <w:p w:rsidR="00000000" w:rsidDel="00000000" w:rsidP="00000000" w:rsidRDefault="00000000" w:rsidRPr="00000000" w14:paraId="00000047">
      <w:pPr>
        <w:tabs>
          <w:tab w:val="left" w:leader="none" w:pos="4320"/>
          <w:tab w:val="left" w:leader="none" w:pos="4485"/>
          <w:tab w:val="left" w:leader="none" w:pos="5445"/>
        </w:tabs>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3.3 Actividades de apropiación del conocimiento, (conceptos y teoría):</w:t>
      </w:r>
    </w:p>
    <w:p w:rsidR="00000000" w:rsidDel="00000000" w:rsidP="00000000" w:rsidRDefault="00000000" w:rsidRPr="00000000" w14:paraId="00000048">
      <w:pPr>
        <w:tabs>
          <w:tab w:val="left" w:leader="none" w:pos="4320"/>
          <w:tab w:val="left" w:leader="none" w:pos="4485"/>
          <w:tab w:val="left" w:leader="none" w:pos="5445"/>
        </w:tabs>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9">
      <w:pPr>
        <w:tabs>
          <w:tab w:val="left" w:leader="none" w:pos="4320"/>
          <w:tab w:val="left" w:leader="none" w:pos="4485"/>
          <w:tab w:val="left" w:leader="none" w:pos="5445"/>
        </w:tabs>
        <w:spacing w:after="0" w:line="240" w:lineRule="auto"/>
        <w:jc w:val="both"/>
        <w:rPr>
          <w:rFonts w:ascii="Arial" w:cs="Arial" w:eastAsia="Arial" w:hAnsi="Arial"/>
          <w:b w:val="1"/>
          <w:color w:val="ff9900"/>
          <w:sz w:val="24"/>
          <w:szCs w:val="24"/>
        </w:rPr>
      </w:pPr>
      <w:r w:rsidDel="00000000" w:rsidR="00000000" w:rsidRPr="00000000">
        <w:rPr>
          <w:rFonts w:ascii="Arial" w:cs="Arial" w:eastAsia="Arial" w:hAnsi="Arial"/>
          <w:b w:val="1"/>
          <w:color w:val="941a1a"/>
          <w:sz w:val="24"/>
          <w:szCs w:val="24"/>
          <w:rtl w:val="0"/>
        </w:rPr>
        <w:t xml:space="preserve">3.3.1 Un acercamiento para comprender, qué es la «Dignidad»</w:t>
      </w:r>
      <w:r w:rsidDel="00000000" w:rsidR="00000000" w:rsidRPr="00000000">
        <w:rPr>
          <w:rtl w:val="0"/>
        </w:rPr>
      </w:r>
    </w:p>
    <w:p w:rsidR="00000000" w:rsidDel="00000000" w:rsidP="00000000" w:rsidRDefault="00000000" w:rsidRPr="00000000" w14:paraId="0000004A">
      <w:pPr>
        <w:tabs>
          <w:tab w:val="left" w:leader="none" w:pos="4320"/>
          <w:tab w:val="left" w:leader="none" w:pos="4485"/>
          <w:tab w:val="left" w:leader="none" w:pos="5445"/>
        </w:tabs>
        <w:spacing w:after="0" w:line="240" w:lineRule="auto"/>
        <w:jc w:val="both"/>
        <w:rPr>
          <w:rFonts w:ascii="Arial" w:cs="Arial" w:eastAsia="Arial" w:hAnsi="Arial"/>
          <w:b w:val="1"/>
          <w:color w:val="ff9900"/>
          <w:sz w:val="24"/>
          <w:szCs w:val="24"/>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line="240" w:lineRule="auto"/>
        <w:ind w:left="1416"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Lea el texto de </w:t>
      </w:r>
      <w:r w:rsidDel="00000000" w:rsidR="00000000" w:rsidRPr="00000000">
        <w:rPr>
          <w:rFonts w:ascii="Arial" w:cs="Arial" w:eastAsia="Arial" w:hAnsi="Arial"/>
          <w:sz w:val="24"/>
          <w:szCs w:val="24"/>
          <w:rtl w:val="0"/>
        </w:rPr>
        <w:t xml:space="preserve">M</w:t>
      </w:r>
      <w:r w:rsidDel="00000000" w:rsidR="00000000" w:rsidRPr="00000000">
        <w:rPr>
          <w:rFonts w:ascii="Arial" w:cs="Arial" w:eastAsia="Arial" w:hAnsi="Arial"/>
          <w:color w:val="000000"/>
          <w:sz w:val="24"/>
          <w:szCs w:val="24"/>
          <w:rtl w:val="0"/>
        </w:rPr>
        <w:t xml:space="preserve">anuel Kant (encontrará una de las respuestas más próximas a la comprensión de la dignidad humana). </w:t>
      </w:r>
      <w:r w:rsidDel="00000000" w:rsidR="00000000" w:rsidRPr="00000000">
        <w:drawing>
          <wp:anchor allowOverlap="1" behindDoc="0" distB="0" distT="0" distL="114300" distR="114300" hidden="0" layoutInCell="1" locked="0" relativeHeight="0" simplePos="0">
            <wp:simplePos x="0" y="0"/>
            <wp:positionH relativeFrom="column">
              <wp:posOffset>63062</wp:posOffset>
            </wp:positionH>
            <wp:positionV relativeFrom="paragraph">
              <wp:posOffset>3284</wp:posOffset>
            </wp:positionV>
            <wp:extent cx="809625" cy="1733550"/>
            <wp:effectExtent b="0" l="0" r="0" t="0"/>
            <wp:wrapSquare wrapText="bothSides" distB="0" distT="0" distL="114300" distR="114300"/>
            <wp:docPr id="4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809625" cy="1733550"/>
                    </a:xfrm>
                    <a:prstGeom prst="rect"/>
                    <a:ln/>
                  </pic:spPr>
                </pic:pic>
              </a:graphicData>
            </a:graphic>
          </wp:anchor>
        </w:drawing>
      </w:r>
    </w:p>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(DIGNIDAD, DERECHOS HUMANOS Y LA FILOSOFÍA PRÁCTICA DE KANT* (Aguirre-Pabón, J. O. (2011) Dignidad, derechos humanos y la filosofía práctica de Kant, Bogotá, Colombia. No 123. Pg. 45-74. Sacado de </w:t>
      </w:r>
      <w:hyperlink r:id="rId14">
        <w:r w:rsidDel="00000000" w:rsidR="00000000" w:rsidRPr="00000000">
          <w:rPr>
            <w:rFonts w:ascii="Arial" w:cs="Arial" w:eastAsia="Arial" w:hAnsi="Arial"/>
            <w:color w:val="0d2e46"/>
            <w:sz w:val="24"/>
            <w:szCs w:val="24"/>
            <w:u w:val="single"/>
            <w:rtl w:val="0"/>
          </w:rPr>
          <w:t xml:space="preserve">http://www.scielo.org.co/pdf/vniv/n123/n123a03.pdf</w:t>
        </w:r>
      </w:hyperlink>
      <w:r w:rsidDel="00000000" w:rsidR="00000000" w:rsidRPr="00000000">
        <w:rPr>
          <w:rFonts w:ascii="Arial" w:cs="Arial" w:eastAsia="Arial" w:hAnsi="Arial"/>
          <w:color w:val="000000"/>
          <w:sz w:val="24"/>
          <w:szCs w:val="24"/>
          <w:rtl w:val="0"/>
        </w:rPr>
        <w:t xml:space="preserve"> ) </w:t>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240" w:lineRule="auto"/>
        <w:jc w:val="both"/>
        <w:rPr>
          <w:rFonts w:ascii="Arial" w:cs="Arial" w:eastAsia="Arial" w:hAnsi="Arial"/>
          <w:i w:val="1"/>
          <w:color w:val="000000"/>
          <w:sz w:val="24"/>
          <w:szCs w:val="24"/>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240" w:lineRule="auto"/>
        <w:jc w:val="center"/>
        <w:rPr>
          <w:rFonts w:ascii="Arial" w:cs="Arial" w:eastAsia="Arial" w:hAnsi="Arial"/>
          <w:i w:val="1"/>
          <w:color w:val="000000"/>
          <w:sz w:val="24"/>
          <w:szCs w:val="24"/>
        </w:rPr>
      </w:pPr>
      <w:r w:rsidDel="00000000" w:rsidR="00000000" w:rsidRPr="00000000">
        <w:rPr>
          <w:rFonts w:ascii="Arial" w:cs="Arial" w:eastAsia="Arial" w:hAnsi="Arial"/>
          <w:i w:val="1"/>
          <w:color w:val="000000"/>
          <w:sz w:val="24"/>
          <w:szCs w:val="24"/>
          <w:rtl w:val="0"/>
        </w:rPr>
        <w:t xml:space="preserve">LA NOCIÓN KANTIANA DE LA DIGNIDAD HUMANA</w:t>
      </w:r>
    </w:p>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0" w:line="240" w:lineRule="auto"/>
        <w:jc w:val="center"/>
        <w:rPr>
          <w:rFonts w:ascii="Arial" w:cs="Arial" w:eastAsia="Arial" w:hAnsi="Arial"/>
          <w:i w:val="1"/>
          <w:color w:val="000000"/>
          <w:sz w:val="24"/>
          <w:szCs w:val="24"/>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0" w:line="240" w:lineRule="auto"/>
        <w:jc w:val="center"/>
        <w:rPr>
          <w:rFonts w:ascii="Arial" w:cs="Arial" w:eastAsia="Arial" w:hAnsi="Arial"/>
          <w:i w:val="1"/>
          <w:color w:val="000000"/>
          <w:sz w:val="24"/>
          <w:szCs w:val="24"/>
        </w:rPr>
      </w:pPr>
      <w:r w:rsidDel="00000000" w:rsidR="00000000" w:rsidRPr="00000000">
        <w:rPr>
          <w:rFonts w:ascii="Arial" w:cs="Arial" w:eastAsia="Arial" w:hAnsi="Arial"/>
          <w:i w:val="1"/>
          <w:color w:val="000000"/>
          <w:sz w:val="24"/>
          <w:szCs w:val="24"/>
          <w:rtl w:val="0"/>
        </w:rPr>
        <w:t xml:space="preserve">INTRODUCCIÓN</w:t>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0" w:line="240" w:lineRule="auto"/>
        <w:jc w:val="both"/>
        <w:rPr>
          <w:rFonts w:ascii="Arial" w:cs="Arial" w:eastAsia="Arial" w:hAnsi="Arial"/>
          <w:i w:val="1"/>
          <w:color w:val="000000"/>
          <w:sz w:val="24"/>
          <w:szCs w:val="24"/>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0" w:line="240" w:lineRule="auto"/>
        <w:jc w:val="both"/>
        <w:rPr>
          <w:rFonts w:ascii="Arial" w:cs="Arial" w:eastAsia="Arial" w:hAnsi="Arial"/>
          <w:i w:val="1"/>
          <w:color w:val="000000"/>
          <w:sz w:val="24"/>
          <w:szCs w:val="24"/>
        </w:rPr>
      </w:pPr>
      <w:r w:rsidDel="00000000" w:rsidR="00000000" w:rsidRPr="00000000">
        <w:rPr>
          <w:rFonts w:ascii="Arial" w:cs="Arial" w:eastAsia="Arial" w:hAnsi="Arial"/>
          <w:i w:val="1"/>
          <w:color w:val="000000"/>
          <w:sz w:val="24"/>
          <w:szCs w:val="24"/>
          <w:rtl w:val="0"/>
        </w:rPr>
        <w:t xml:space="preserve">Hoy en día, la noción de «dignidad humana» es considerada un concepto clave en el desarrollo del discurso de los derechos humanos. Esto es algo que recientemente ha sido reconocido por el filósofo Jürgen Habermas, para quien «la dignidad humana… constituye la ‘fuente’ moral de la que todos los derechos fundamentales derivan su sustento» </w:t>
      </w:r>
    </w:p>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0" w:line="240" w:lineRule="auto"/>
        <w:jc w:val="both"/>
        <w:rPr>
          <w:rFonts w:ascii="Arial" w:cs="Arial" w:eastAsia="Arial" w:hAnsi="Arial"/>
          <w:i w:val="1"/>
          <w:color w:val="000000"/>
          <w:sz w:val="24"/>
          <w:szCs w:val="24"/>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0" w:line="240" w:lineRule="auto"/>
        <w:jc w:val="both"/>
        <w:rPr>
          <w:rFonts w:ascii="Arial" w:cs="Arial" w:eastAsia="Arial" w:hAnsi="Arial"/>
          <w:i w:val="1"/>
          <w:color w:val="000000"/>
          <w:sz w:val="24"/>
          <w:szCs w:val="24"/>
        </w:rPr>
      </w:pPr>
      <w:r w:rsidDel="00000000" w:rsidR="00000000" w:rsidRPr="00000000">
        <w:rPr>
          <w:rFonts w:ascii="Arial" w:cs="Arial" w:eastAsia="Arial" w:hAnsi="Arial"/>
          <w:i w:val="1"/>
          <w:color w:val="000000"/>
          <w:sz w:val="24"/>
          <w:szCs w:val="24"/>
          <w:rtl w:val="0"/>
        </w:rPr>
        <w:t xml:space="preserve">… De forma similar, para el profesor alemán Dietmar Von Der Pfordten «Kant se refiere a la dignidad humana en una buena cantidad de sus obras. … le asignen a </w:t>
      </w:r>
      <w:r w:rsidDel="00000000" w:rsidR="00000000" w:rsidRPr="00000000">
        <w:rPr>
          <w:rFonts w:ascii="Arial" w:cs="Arial" w:eastAsia="Arial" w:hAnsi="Arial"/>
          <w:b w:val="1"/>
          <w:i w:val="1"/>
          <w:color w:val="000000"/>
          <w:sz w:val="24"/>
          <w:szCs w:val="24"/>
          <w:rtl w:val="0"/>
        </w:rPr>
        <w:t xml:space="preserve">la dignidad</w:t>
      </w:r>
      <w:r w:rsidDel="00000000" w:rsidR="00000000" w:rsidRPr="00000000">
        <w:rPr>
          <w:rFonts w:ascii="Arial" w:cs="Arial" w:eastAsia="Arial" w:hAnsi="Arial"/>
          <w:i w:val="1"/>
          <w:color w:val="000000"/>
          <w:sz w:val="24"/>
          <w:szCs w:val="24"/>
          <w:rtl w:val="0"/>
        </w:rPr>
        <w:t xml:space="preserve"> una posición central en la filosofía moral y legal de Kant» </w:t>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0" w:line="240" w:lineRule="auto"/>
        <w:jc w:val="both"/>
        <w:rPr>
          <w:rFonts w:ascii="Arial" w:cs="Arial" w:eastAsia="Arial" w:hAnsi="Arial"/>
          <w:i w:val="1"/>
          <w:color w:val="000000"/>
          <w:sz w:val="24"/>
          <w:szCs w:val="24"/>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0" w:line="240" w:lineRule="auto"/>
        <w:jc w:val="both"/>
        <w:rPr>
          <w:rFonts w:ascii="Arial" w:cs="Arial" w:eastAsia="Arial" w:hAnsi="Arial"/>
          <w:i w:val="1"/>
          <w:color w:val="000000"/>
          <w:sz w:val="24"/>
          <w:szCs w:val="24"/>
        </w:rPr>
      </w:pPr>
      <w:r w:rsidDel="00000000" w:rsidR="00000000" w:rsidRPr="00000000">
        <w:rPr>
          <w:rFonts w:ascii="Arial" w:cs="Arial" w:eastAsia="Arial" w:hAnsi="Arial"/>
          <w:i w:val="1"/>
          <w:color w:val="000000"/>
          <w:sz w:val="24"/>
          <w:szCs w:val="24"/>
          <w:rtl w:val="0"/>
        </w:rPr>
        <w:t xml:space="preserve">…Para Jeremy Waldron, «Fletcher está convencido de que la moderna noción constitucional de la dignidad es enteramente kantiana»</w:t>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line="240" w:lineRule="auto"/>
        <w:jc w:val="both"/>
        <w:rPr>
          <w:rFonts w:ascii="Arial" w:cs="Arial" w:eastAsia="Arial" w:hAnsi="Arial"/>
          <w:i w:val="1"/>
          <w:color w:val="000000"/>
          <w:sz w:val="24"/>
          <w:szCs w:val="24"/>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0" w:line="240" w:lineRule="auto"/>
        <w:jc w:val="both"/>
        <w:rPr>
          <w:rFonts w:ascii="Arial" w:cs="Arial" w:eastAsia="Arial" w:hAnsi="Arial"/>
          <w:i w:val="1"/>
          <w:color w:val="000000"/>
          <w:sz w:val="24"/>
          <w:szCs w:val="24"/>
        </w:rPr>
      </w:pPr>
      <w:r w:rsidDel="00000000" w:rsidR="00000000" w:rsidRPr="00000000">
        <w:rPr>
          <w:rFonts w:ascii="Arial" w:cs="Arial" w:eastAsia="Arial" w:hAnsi="Arial"/>
          <w:i w:val="1"/>
          <w:color w:val="000000"/>
          <w:sz w:val="24"/>
          <w:szCs w:val="24"/>
          <w:rtl w:val="0"/>
        </w:rPr>
        <w:t xml:space="preserve">…el término «dignidad» es usado de forma recurrente por Kant y con cierta relevancia para su argumento sobre el imperativo categórico… Sin embargo, en la Fundamentación sí es considerada como un concepto de gran utilidad derivado </w:t>
      </w:r>
      <w:r w:rsidDel="00000000" w:rsidR="00000000" w:rsidRPr="00000000">
        <w:rPr>
          <w:rFonts w:ascii="Arial" w:cs="Arial" w:eastAsia="Arial" w:hAnsi="Arial"/>
          <w:b w:val="1"/>
          <w:i w:val="1"/>
          <w:color w:val="000000"/>
          <w:sz w:val="24"/>
          <w:szCs w:val="24"/>
          <w:rtl w:val="0"/>
        </w:rPr>
        <w:t xml:space="preserve">del principio según el cual todo ser racional debe valorarse a sí mismo y a sus acciones desde la perspectiva de un ser capaz de dar y darse leyes universales a través de las máximas de su voluntad.</w:t>
      </w:r>
      <w:r w:rsidDel="00000000" w:rsidR="00000000" w:rsidRPr="00000000">
        <w:rPr>
          <w:rFonts w:ascii="Arial" w:cs="Arial" w:eastAsia="Arial" w:hAnsi="Arial"/>
          <w:i w:val="1"/>
          <w:color w:val="000000"/>
          <w:sz w:val="24"/>
          <w:szCs w:val="24"/>
          <w:rtl w:val="0"/>
        </w:rPr>
        <w:t xml:space="preserve"> Como lo señala Kant”</w:t>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0" w:line="240" w:lineRule="auto"/>
        <w:jc w:val="both"/>
        <w:rPr>
          <w:rFonts w:ascii="Arial" w:cs="Arial" w:eastAsia="Arial" w:hAnsi="Arial"/>
          <w:i w:val="1"/>
          <w:color w:val="000000"/>
          <w:sz w:val="24"/>
          <w:szCs w:val="24"/>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24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4124185" cy="2315730"/>
            <wp:effectExtent b="0" l="0" r="0" t="0"/>
            <wp:docPr id="6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4124185" cy="231573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52f61"/>
          <w:sz w:val="16"/>
          <w:szCs w:val="16"/>
        </w:rPr>
      </w:pPr>
      <w:r w:rsidDel="00000000" w:rsidR="00000000" w:rsidRPr="00000000">
        <w:rPr>
          <w:rFonts w:ascii="Arial" w:cs="Arial" w:eastAsia="Arial" w:hAnsi="Arial"/>
          <w:b w:val="1"/>
          <w:color w:val="052f61"/>
          <w:sz w:val="16"/>
          <w:szCs w:val="16"/>
          <w:rtl w:val="0"/>
        </w:rPr>
        <w:t xml:space="preserve">Las imágenes pueden estar protegidas por derechos de autor</w:t>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i w:val="1"/>
          <w:color w:val="052f61"/>
          <w:sz w:val="18"/>
          <w:szCs w:val="18"/>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En conclusión, esto es </w:t>
      </w:r>
      <w:r w:rsidDel="00000000" w:rsidR="00000000" w:rsidRPr="00000000">
        <w:rPr>
          <w:rFonts w:ascii="Arial" w:cs="Arial" w:eastAsia="Arial" w:hAnsi="Arial"/>
          <w:b w:val="1"/>
          <w:color w:val="000000"/>
          <w:sz w:val="24"/>
          <w:szCs w:val="24"/>
          <w:rtl w:val="0"/>
        </w:rPr>
        <w:t xml:space="preserve">dignidad</w:t>
      </w:r>
      <w:r w:rsidDel="00000000" w:rsidR="00000000" w:rsidRPr="00000000">
        <w:rPr>
          <w:rFonts w:ascii="Arial" w:cs="Arial" w:eastAsia="Arial" w:hAnsi="Arial"/>
          <w:color w:val="000000"/>
          <w:sz w:val="24"/>
          <w:szCs w:val="24"/>
          <w:rtl w:val="0"/>
        </w:rPr>
        <w:t xml:space="preserve">: Aquello que es </w:t>
      </w:r>
      <w:r w:rsidDel="00000000" w:rsidR="00000000" w:rsidRPr="00000000">
        <w:rPr>
          <w:rFonts w:ascii="Arial" w:cs="Arial" w:eastAsia="Arial" w:hAnsi="Arial"/>
          <w:b w:val="1"/>
          <w:color w:val="000000"/>
          <w:sz w:val="24"/>
          <w:szCs w:val="24"/>
          <w:rtl w:val="0"/>
        </w:rPr>
        <w:t xml:space="preserve">condición</w:t>
      </w:r>
      <w:r w:rsidDel="00000000" w:rsidR="00000000" w:rsidRPr="00000000">
        <w:rPr>
          <w:rFonts w:ascii="Arial" w:cs="Arial" w:eastAsia="Arial" w:hAnsi="Arial"/>
          <w:color w:val="000000"/>
          <w:sz w:val="24"/>
          <w:szCs w:val="24"/>
          <w:rtl w:val="0"/>
        </w:rPr>
        <w:t xml:space="preserve"> para que </w:t>
      </w:r>
      <w:r w:rsidDel="00000000" w:rsidR="00000000" w:rsidRPr="00000000">
        <w:rPr>
          <w:rFonts w:ascii="Arial" w:cs="Arial" w:eastAsia="Arial" w:hAnsi="Arial"/>
          <w:i w:val="1"/>
          <w:color w:val="000000"/>
          <w:sz w:val="24"/>
          <w:szCs w:val="24"/>
          <w:rtl w:val="0"/>
        </w:rPr>
        <w:t xml:space="preserve">«</w:t>
      </w:r>
      <w:r w:rsidDel="00000000" w:rsidR="00000000" w:rsidRPr="00000000">
        <w:rPr>
          <w:rFonts w:ascii="Arial" w:cs="Arial" w:eastAsia="Arial" w:hAnsi="Arial"/>
          <w:color w:val="000000"/>
          <w:sz w:val="24"/>
          <w:szCs w:val="24"/>
          <w:rtl w:val="0"/>
        </w:rPr>
        <w:t xml:space="preserve">alguien» sea fin en sí mismo, que no tiene un valor relativo o preciso sino un valor interno. De acuerdo con esta definición toda persona humana es </w:t>
      </w:r>
      <w:r w:rsidDel="00000000" w:rsidR="00000000" w:rsidRPr="00000000">
        <w:rPr>
          <w:rFonts w:ascii="Arial" w:cs="Arial" w:eastAsia="Arial" w:hAnsi="Arial"/>
          <w:b w:val="1"/>
          <w:color w:val="000000"/>
          <w:sz w:val="24"/>
          <w:szCs w:val="24"/>
          <w:rtl w:val="0"/>
        </w:rPr>
        <w:t xml:space="preserve">merecedora de respeto</w:t>
      </w:r>
      <w:r w:rsidDel="00000000" w:rsidR="00000000" w:rsidRPr="00000000">
        <w:rPr>
          <w:rFonts w:ascii="Arial" w:cs="Arial" w:eastAsia="Arial" w:hAnsi="Arial"/>
          <w:color w:val="000000"/>
          <w:sz w:val="24"/>
          <w:szCs w:val="24"/>
          <w:rtl w:val="0"/>
        </w:rPr>
        <w:t xml:space="preserve"> incondicional y consideración.</w:t>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0" w:line="240" w:lineRule="auto"/>
        <w:ind w:left="36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Responda la siguiente pregunta con base en el texto leído y lleve la respuesta a un debate con sus compañeros, según orientaciones de su instructor.</w:t>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5088</wp:posOffset>
            </wp:positionV>
            <wp:extent cx="636311" cy="2116878"/>
            <wp:effectExtent b="0" l="0" r="0" t="0"/>
            <wp:wrapSquare wrapText="bothSides" distB="0" distT="0" distL="114300" distR="114300"/>
            <wp:docPr id="6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636311" cy="2116878"/>
                    </a:xfrm>
                    <a:prstGeom prst="rect"/>
                    <a:ln/>
                  </pic:spPr>
                </pic:pic>
              </a:graphicData>
            </a:graphic>
          </wp:anchor>
        </w:drawing>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¿Cuándo usted juzga una acción del Ser Humano como buena o mala lo hace porque cumple o </w:t>
      </w:r>
      <w:r w:rsidDel="00000000" w:rsidR="00000000" w:rsidRPr="00000000">
        <w:rPr>
          <w:rFonts w:ascii="Arial" w:cs="Arial" w:eastAsia="Arial" w:hAnsi="Arial"/>
          <w:b w:val="1"/>
          <w:color w:val="000000"/>
          <w:sz w:val="24"/>
          <w:szCs w:val="24"/>
          <w:rtl w:val="0"/>
        </w:rPr>
        <w:t xml:space="preserve">no </w:t>
      </w:r>
      <w:r w:rsidDel="00000000" w:rsidR="00000000" w:rsidRPr="00000000">
        <w:rPr>
          <w:rFonts w:ascii="Arial" w:cs="Arial" w:eastAsia="Arial" w:hAnsi="Arial"/>
          <w:color w:val="000000"/>
          <w:sz w:val="24"/>
          <w:szCs w:val="24"/>
          <w:rtl w:val="0"/>
        </w:rPr>
        <w:t xml:space="preserve">cumple una ley o porque maltrata o </w:t>
      </w:r>
      <w:r w:rsidDel="00000000" w:rsidR="00000000" w:rsidRPr="00000000">
        <w:rPr>
          <w:rFonts w:ascii="Arial" w:cs="Arial" w:eastAsia="Arial" w:hAnsi="Arial"/>
          <w:b w:val="1"/>
          <w:color w:val="000000"/>
          <w:sz w:val="24"/>
          <w:szCs w:val="24"/>
          <w:rtl w:val="0"/>
        </w:rPr>
        <w:t xml:space="preserve">no</w:t>
      </w:r>
      <w:r w:rsidDel="00000000" w:rsidR="00000000" w:rsidRPr="00000000">
        <w:rPr>
          <w:rFonts w:ascii="Arial" w:cs="Arial" w:eastAsia="Arial" w:hAnsi="Arial"/>
          <w:color w:val="000000"/>
          <w:sz w:val="24"/>
          <w:szCs w:val="24"/>
          <w:rtl w:val="0"/>
        </w:rPr>
        <w:t xml:space="preserve"> maltrata la Dignidad Humana?</w:t>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line="240" w:lineRule="auto"/>
        <w:ind w:left="36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Escriba en un documento las conclusiones del debate realizado y destaque qué elementos de estas le aportan a reconocer y valorar la dignidad humana, consérvelo como apoyo para su participación en la dinámica del numeral 3.3.4</w:t>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Tiempo: 3 horas </w:t>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C">
      <w:pPr>
        <w:tabs>
          <w:tab w:val="left" w:leader="none" w:pos="4320"/>
          <w:tab w:val="left" w:leader="none" w:pos="4485"/>
          <w:tab w:val="left" w:leader="none" w:pos="5445"/>
        </w:tabs>
        <w:spacing w:after="0" w:line="240" w:lineRule="auto"/>
        <w:jc w:val="both"/>
        <w:rPr>
          <w:rFonts w:ascii="Arial" w:cs="Arial" w:eastAsia="Arial" w:hAnsi="Arial"/>
          <w:b w:val="1"/>
          <w:color w:val="941a1a"/>
          <w:sz w:val="24"/>
          <w:szCs w:val="24"/>
        </w:rPr>
      </w:pPr>
      <w:r w:rsidDel="00000000" w:rsidR="00000000" w:rsidRPr="00000000">
        <w:rPr>
          <w:rFonts w:ascii="Arial" w:cs="Arial" w:eastAsia="Arial" w:hAnsi="Arial"/>
          <w:b w:val="1"/>
          <w:color w:val="941a1a"/>
          <w:sz w:val="24"/>
          <w:szCs w:val="24"/>
          <w:rtl w:val="0"/>
        </w:rPr>
        <w:t xml:space="preserve">3.3.2 Concepto de Ética</w:t>
      </w:r>
    </w:p>
    <w:p w:rsidR="00000000" w:rsidDel="00000000" w:rsidP="00000000" w:rsidRDefault="00000000" w:rsidRPr="00000000" w14:paraId="0000006D">
      <w:pPr>
        <w:tabs>
          <w:tab w:val="left" w:leader="none" w:pos="4320"/>
          <w:tab w:val="left" w:leader="none" w:pos="4485"/>
          <w:tab w:val="left" w:leader="none" w:pos="5445"/>
        </w:tabs>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E">
      <w:pPr>
        <w:pStyle w:val="Title"/>
        <w:jc w:val="both"/>
        <w:rPr>
          <w:rFonts w:ascii="Arial" w:cs="Arial" w:eastAsia="Arial" w:hAnsi="Arial"/>
        </w:rPr>
      </w:pPr>
      <w:r w:rsidDel="00000000" w:rsidR="00000000" w:rsidRPr="00000000">
        <w:rPr>
          <w:rFonts w:ascii="Arial" w:cs="Arial" w:eastAsia="Arial" w:hAnsi="Arial"/>
          <w:rtl w:val="0"/>
        </w:rPr>
        <w:t xml:space="preserve">Se intenta así suscitar en Ud. las grandes preguntas que lo lleven a analizar el actuar ético y moral, atendiendo las orientaciones de su instructor: ¿En qué consiste lo moral?, ¿En virtud de qué criterios y argumentos? y suponiendo que haya alguna concepción moral válida, ¿cómo aplicar sus principios a los distintos ámbitos de la vida personal familiar, social y profesional?</w:t>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6057</wp:posOffset>
            </wp:positionV>
            <wp:extent cx="1278890" cy="2962910"/>
            <wp:effectExtent b="0" l="0" r="0" t="0"/>
            <wp:wrapSquare wrapText="bothSides" distB="0" distT="0" distL="114300" distR="114300"/>
            <wp:docPr id="59"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1278890" cy="2962910"/>
                    </a:xfrm>
                    <a:prstGeom prst="rect"/>
                    <a:ln/>
                  </pic:spPr>
                </pic:pic>
              </a:graphicData>
            </a:graphic>
          </wp:anchor>
        </w:drawing>
      </w:r>
    </w:p>
    <w:p w:rsidR="00000000" w:rsidDel="00000000" w:rsidP="00000000" w:rsidRDefault="00000000" w:rsidRPr="00000000" w14:paraId="0000006F">
      <w:pPr>
        <w:pStyle w:val="Title"/>
        <w:jc w:val="both"/>
        <w:rPr>
          <w:rFonts w:ascii="Arial" w:cs="Arial" w:eastAsia="Arial" w:hAnsi="Arial"/>
        </w:rPr>
      </w:pPr>
      <w:r w:rsidDel="00000000" w:rsidR="00000000" w:rsidRPr="00000000">
        <w:rPr>
          <w:rtl w:val="0"/>
        </w:rPr>
      </w:r>
    </w:p>
    <w:p w:rsidR="00000000" w:rsidDel="00000000" w:rsidP="00000000" w:rsidRDefault="00000000" w:rsidRPr="00000000" w14:paraId="00000070">
      <w:pPr>
        <w:pStyle w:val="Title"/>
        <w:jc w:val="both"/>
        <w:rPr>
          <w:rFonts w:ascii="Arial" w:cs="Arial" w:eastAsia="Arial" w:hAnsi="Arial"/>
        </w:rPr>
      </w:pPr>
      <w:r w:rsidDel="00000000" w:rsidR="00000000" w:rsidRPr="00000000">
        <w:rPr>
          <w:rFonts w:ascii="Arial" w:cs="Arial" w:eastAsia="Arial" w:hAnsi="Arial"/>
          <w:rtl w:val="0"/>
        </w:rPr>
        <w:t xml:space="preserve">Ingrese a la siguiente página de YouTube:</w:t>
      </w:r>
    </w:p>
    <w:p w:rsidR="00000000" w:rsidDel="00000000" w:rsidP="00000000" w:rsidRDefault="00000000" w:rsidRPr="00000000" w14:paraId="00000071">
      <w:pPr>
        <w:pStyle w:val="Title"/>
        <w:ind w:left="360" w:firstLine="0"/>
        <w:jc w:val="both"/>
        <w:rPr>
          <w:rFonts w:ascii="Arial" w:cs="Arial" w:eastAsia="Arial" w:hAnsi="Arial"/>
        </w:rPr>
      </w:pPr>
      <w:hyperlink r:id="rId18">
        <w:r w:rsidDel="00000000" w:rsidR="00000000" w:rsidRPr="00000000">
          <w:rPr>
            <w:rFonts w:ascii="Arial" w:cs="Arial" w:eastAsia="Arial" w:hAnsi="Arial"/>
            <w:color w:val="0d2e46"/>
            <w:u w:val="single"/>
            <w:rtl w:val="0"/>
          </w:rPr>
          <w:t xml:space="preserve">https://www.youtube.com/watch?v=5hVsdZ5y5W4</w:t>
        </w:r>
      </w:hyperlink>
      <w:r w:rsidDel="00000000" w:rsidR="00000000" w:rsidRPr="00000000">
        <w:rPr>
          <w:rFonts w:ascii="Arial" w:cs="Arial" w:eastAsia="Arial" w:hAnsi="Arial"/>
          <w:color w:val="0070c0"/>
          <w:u w:val="single"/>
          <w:rtl w:val="0"/>
        </w:rPr>
        <w:t xml:space="preserve">  </w:t>
      </w:r>
      <w:r w:rsidDel="00000000" w:rsidR="00000000" w:rsidRPr="00000000">
        <w:rPr>
          <w:rFonts w:ascii="Arial" w:cs="Arial" w:eastAsia="Arial" w:hAnsi="Arial"/>
          <w:rtl w:val="0"/>
        </w:rPr>
        <w:t xml:space="preserve"> </w:t>
      </w:r>
    </w:p>
    <w:p w:rsidR="00000000" w:rsidDel="00000000" w:rsidP="00000000" w:rsidRDefault="00000000" w:rsidRPr="00000000" w14:paraId="00000072">
      <w:pPr>
        <w:pStyle w:val="Title"/>
        <w:ind w:left="360" w:firstLine="0"/>
        <w:jc w:val="both"/>
        <w:rPr>
          <w:rFonts w:ascii="Arial" w:cs="Arial" w:eastAsia="Arial" w:hAnsi="Arial"/>
        </w:rPr>
      </w:pPr>
      <w:r w:rsidDel="00000000" w:rsidR="00000000" w:rsidRPr="00000000">
        <w:rPr>
          <w:rFonts w:ascii="Arial" w:cs="Arial" w:eastAsia="Arial" w:hAnsi="Arial"/>
          <w:rtl w:val="0"/>
        </w:rPr>
        <w:t xml:space="preserve">De no ser posible ver el vídeo,  lea el texto que está a continuación, de la autora Adela Cortina: (filósofa que nace en Valencia, en 1947. Es catedrática de Ética y Filosofía Jurídica, Moral y Política de la Universidad de Valencia desde 1986, además directora de la Fundación ÉTNOR, para la ética de los negocios y las organizaciones. En 1969 ingresa en el departamento de Metafísica de la Universidad de Valencia.)</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Title"/>
        <w:numPr>
          <w:ilvl w:val="0"/>
          <w:numId w:val="8"/>
        </w:numPr>
        <w:ind w:left="720" w:hanging="360"/>
        <w:rPr>
          <w:rFonts w:ascii="Arial" w:cs="Arial" w:eastAsia="Arial" w:hAnsi="Arial"/>
          <w:i w:val="1"/>
        </w:rPr>
      </w:pPr>
      <w:r w:rsidDel="00000000" w:rsidR="00000000" w:rsidRPr="00000000">
        <w:rPr>
          <w:rFonts w:ascii="Arial" w:cs="Arial" w:eastAsia="Arial" w:hAnsi="Arial"/>
          <w:i w:val="1"/>
          <w:rtl w:val="0"/>
        </w:rPr>
        <w:t xml:space="preserve">EL ÁMBITO DE LA ETICA</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Title"/>
        <w:jc w:val="both"/>
        <w:rPr>
          <w:rFonts w:ascii="Arial" w:cs="Arial" w:eastAsia="Arial" w:hAnsi="Arial"/>
          <w:b w:val="1"/>
          <w:i w:val="1"/>
        </w:rPr>
      </w:pPr>
      <w:r w:rsidDel="00000000" w:rsidR="00000000" w:rsidRPr="00000000">
        <w:rPr>
          <w:rFonts w:ascii="Arial" w:cs="Arial" w:eastAsia="Arial" w:hAnsi="Arial"/>
          <w:i w:val="1"/>
          <w:rtl w:val="0"/>
        </w:rPr>
        <w:t xml:space="preserve">Entiendo por «ética», siguiendo la caracterización presentada por Aristóteles en el Libro VI de la Ética a Nicómaco, </w:t>
      </w:r>
      <w:r w:rsidDel="00000000" w:rsidR="00000000" w:rsidRPr="00000000">
        <w:rPr>
          <w:rFonts w:ascii="Arial" w:cs="Arial" w:eastAsia="Arial" w:hAnsi="Arial"/>
          <w:b w:val="1"/>
          <w:i w:val="1"/>
          <w:rtl w:val="0"/>
        </w:rPr>
        <w:t xml:space="preserve">un «saber de lo práctico».</w:t>
      </w:r>
      <w:r w:rsidDel="00000000" w:rsidR="00000000" w:rsidRPr="00000000">
        <w:rPr>
          <w:rFonts w:ascii="Arial" w:cs="Arial" w:eastAsia="Arial" w:hAnsi="Arial"/>
          <w:i w:val="1"/>
          <w:rtl w:val="0"/>
        </w:rPr>
        <w:t xml:space="preserve"> Frente al objeto de la ciencia, consistente en aquello «que no puede ser de otra manera» (1139 b 20-21), el saber práctico recae sobre cosas que pueden ser de otra manera; frente al objeto del arte —la producción— </w:t>
      </w:r>
      <w:r w:rsidDel="00000000" w:rsidR="00000000" w:rsidRPr="00000000">
        <w:rPr>
          <w:rFonts w:ascii="Arial" w:cs="Arial" w:eastAsia="Arial" w:hAnsi="Arial"/>
          <w:b w:val="1"/>
          <w:i w:val="1"/>
          <w:rtl w:val="0"/>
        </w:rPr>
        <w:t xml:space="preserve">el saber práctico se presenta como «disposición racional apropiada para la acción</w:t>
      </w:r>
      <w:r w:rsidDel="00000000" w:rsidR="00000000" w:rsidRPr="00000000">
        <w:rPr>
          <w:rFonts w:ascii="Arial" w:cs="Arial" w:eastAsia="Arial" w:hAnsi="Arial"/>
          <w:i w:val="1"/>
          <w:rtl w:val="0"/>
        </w:rPr>
        <w:t xml:space="preserve">» (1140 a 3-5), para aquella acción que es fin en sí misma por su propia bondad. Pero ya que, a esta acción, como fin racional, no sólo se puede, sino que se debe tener en tanto que hombre, asumo como más completa la caracterización kantiana, </w:t>
      </w:r>
      <w:r w:rsidDel="00000000" w:rsidR="00000000" w:rsidRPr="00000000">
        <w:rPr>
          <w:rFonts w:ascii="Arial" w:cs="Arial" w:eastAsia="Arial" w:hAnsi="Arial"/>
          <w:b w:val="1"/>
          <w:i w:val="1"/>
          <w:rtl w:val="0"/>
        </w:rPr>
        <w:t xml:space="preserve">«la filosofía moral... debe determinar las leyes... de la voluntad del hombre... como leyes según las cuales todo debe suceder». </w:t>
      </w:r>
    </w:p>
    <w:p w:rsidR="00000000" w:rsidDel="00000000" w:rsidP="00000000" w:rsidRDefault="00000000" w:rsidRPr="00000000" w14:paraId="00000077">
      <w:pPr>
        <w:pStyle w:val="Title"/>
        <w:jc w:val="both"/>
        <w:rPr>
          <w:rFonts w:ascii="Arial" w:cs="Arial" w:eastAsia="Arial" w:hAnsi="Arial"/>
          <w:i w:val="1"/>
        </w:rPr>
      </w:pPr>
      <w:r w:rsidDel="00000000" w:rsidR="00000000" w:rsidRPr="00000000">
        <w:rPr>
          <w:rtl w:val="0"/>
        </w:rPr>
      </w:r>
    </w:p>
    <w:p w:rsidR="00000000" w:rsidDel="00000000" w:rsidP="00000000" w:rsidRDefault="00000000" w:rsidRPr="00000000" w14:paraId="00000078">
      <w:pPr>
        <w:pStyle w:val="Title"/>
        <w:jc w:val="both"/>
        <w:rPr>
          <w:rFonts w:ascii="Arial" w:cs="Arial" w:eastAsia="Arial" w:hAnsi="Arial"/>
          <w:i w:val="1"/>
        </w:rPr>
      </w:pPr>
      <w:r w:rsidDel="00000000" w:rsidR="00000000" w:rsidRPr="00000000">
        <w:rPr>
          <w:rFonts w:ascii="Arial" w:cs="Arial" w:eastAsia="Arial" w:hAnsi="Arial"/>
          <w:i w:val="1"/>
          <w:rtl w:val="0"/>
        </w:rPr>
        <w:t xml:space="preserve">El término «deber» expresa simultáneamente dos acepciones que es necesario recordar: es signo de que, al menos una parte del lenguaje práctico utilizará expresiones prescriptivas; pero, sobre todo, indica que la realidad humana no se reduce a la teórica monotonía de lo que es, sino que se muestra verdaderamente humana cuando exige, a pesar de la experiencia, que algo debe ser. </w:t>
      </w:r>
      <w:r w:rsidDel="00000000" w:rsidR="00000000" w:rsidRPr="00000000">
        <w:rPr>
          <w:rFonts w:ascii="Arial" w:cs="Arial" w:eastAsia="Arial" w:hAnsi="Arial"/>
          <w:b w:val="1"/>
          <w:i w:val="1"/>
          <w:rtl w:val="0"/>
        </w:rPr>
        <w:t xml:space="preserve">La ética tiene, pues, por objeto el deber referido a las acciones buenas que se expresa en los juicios denominados «morales». </w:t>
      </w:r>
      <w:r w:rsidDel="00000000" w:rsidR="00000000" w:rsidRPr="00000000">
        <w:rPr>
          <w:rFonts w:ascii="Arial" w:cs="Arial" w:eastAsia="Arial" w:hAnsi="Arial"/>
          <w:i w:val="1"/>
          <w:rtl w:val="0"/>
        </w:rPr>
        <w:t xml:space="preserve">¿Qué tratamiento le compete conferir a su objeto? </w:t>
      </w:r>
    </w:p>
    <w:p w:rsidR="00000000" w:rsidDel="00000000" w:rsidP="00000000" w:rsidRDefault="00000000" w:rsidRPr="00000000" w14:paraId="00000079">
      <w:pPr>
        <w:pStyle w:val="Title"/>
        <w:jc w:val="both"/>
        <w:rPr>
          <w:rFonts w:ascii="Arial" w:cs="Arial" w:eastAsia="Arial" w:hAnsi="Arial"/>
          <w:i w:val="1"/>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Title"/>
        <w:rPr>
          <w:rFonts w:ascii="Arial" w:cs="Arial" w:eastAsia="Arial" w:hAnsi="Arial"/>
          <w:i w:val="1"/>
        </w:rPr>
      </w:pPr>
      <w:r w:rsidDel="00000000" w:rsidR="00000000" w:rsidRPr="00000000">
        <w:rPr>
          <w:rFonts w:ascii="Arial" w:cs="Arial" w:eastAsia="Arial" w:hAnsi="Arial"/>
          <w:i w:val="1"/>
          <w:rtl w:val="0"/>
        </w:rPr>
        <w:t xml:space="preserve">2. EL OBJETIVO DE LA ETICA: LA CONCEPCIÓN DE LA MORALIDAD</w:t>
      </w:r>
    </w:p>
    <w:p w:rsidR="00000000" w:rsidDel="00000000" w:rsidP="00000000" w:rsidRDefault="00000000" w:rsidRPr="00000000" w14:paraId="0000007E">
      <w:pPr>
        <w:pStyle w:val="Title"/>
        <w:jc w:val="both"/>
        <w:rPr>
          <w:rFonts w:ascii="Arial" w:cs="Arial" w:eastAsia="Arial" w:hAnsi="Arial"/>
          <w:i w:val="1"/>
        </w:rPr>
      </w:pPr>
      <w:r w:rsidDel="00000000" w:rsidR="00000000" w:rsidRPr="00000000">
        <w:rPr>
          <w:rtl w:val="0"/>
        </w:rPr>
      </w:r>
    </w:p>
    <w:p w:rsidR="00000000" w:rsidDel="00000000" w:rsidP="00000000" w:rsidRDefault="00000000" w:rsidRPr="00000000" w14:paraId="0000007F">
      <w:pPr>
        <w:pStyle w:val="Title"/>
        <w:jc w:val="both"/>
        <w:rPr>
          <w:rFonts w:ascii="Arial" w:cs="Arial" w:eastAsia="Arial" w:hAnsi="Arial"/>
          <w:i w:val="1"/>
        </w:rPr>
      </w:pPr>
      <w:r w:rsidDel="00000000" w:rsidR="00000000" w:rsidRPr="00000000">
        <w:rPr>
          <w:rFonts w:ascii="Arial" w:cs="Arial" w:eastAsia="Arial" w:hAnsi="Arial"/>
          <w:i w:val="1"/>
          <w:rtl w:val="0"/>
        </w:rPr>
        <w:t xml:space="preserve">La reflexión ética constituye un metalenguaje filosófico con respecto al lenguaje moral y, por tanto, no pretende aumentar el número de las prescripciones morales; En palabras de Lorenzen, «nos encontramos con que ya hemos aceptado algunas normas morales. </w:t>
      </w:r>
    </w:p>
    <w:p w:rsidR="00000000" w:rsidDel="00000000" w:rsidP="00000000" w:rsidRDefault="00000000" w:rsidRPr="00000000" w14:paraId="00000080">
      <w:pPr>
        <w:pStyle w:val="Title"/>
        <w:jc w:val="both"/>
        <w:rPr>
          <w:rFonts w:ascii="Arial" w:cs="Arial" w:eastAsia="Arial" w:hAnsi="Arial"/>
          <w:i w:val="1"/>
        </w:rPr>
      </w:pPr>
      <w:r w:rsidDel="00000000" w:rsidR="00000000" w:rsidRPr="00000000">
        <w:rPr>
          <w:rtl w:val="0"/>
        </w:rPr>
      </w:r>
    </w:p>
    <w:p w:rsidR="00000000" w:rsidDel="00000000" w:rsidP="00000000" w:rsidRDefault="00000000" w:rsidRPr="00000000" w14:paraId="00000081">
      <w:pPr>
        <w:pStyle w:val="Title"/>
        <w:jc w:val="both"/>
        <w:rPr>
          <w:rFonts w:ascii="Arial" w:cs="Arial" w:eastAsia="Arial" w:hAnsi="Arial"/>
          <w:i w:val="1"/>
        </w:rPr>
      </w:pPr>
      <w:r w:rsidDel="00000000" w:rsidR="00000000" w:rsidRPr="00000000">
        <w:rPr>
          <w:rFonts w:ascii="Arial" w:cs="Arial" w:eastAsia="Arial" w:hAnsi="Arial"/>
          <w:i w:val="1"/>
          <w:rtl w:val="0"/>
        </w:rPr>
        <w:t xml:space="preserve">La cuestión es ahora: "¿por qué las aceptamos?". Es, por tanto, con esta pregunta con la que empieza la filosofía moral, y empieza, en consecuencia, como ética normativa». La cuestión ética no es de modo inmediato «¿qué debo hacer?», sino «¿por qué debo?». </w:t>
      </w:r>
    </w:p>
    <w:p w:rsidR="00000000" w:rsidDel="00000000" w:rsidP="00000000" w:rsidRDefault="00000000" w:rsidRPr="00000000" w14:paraId="00000082">
      <w:pPr>
        <w:pStyle w:val="Title"/>
        <w:jc w:val="both"/>
        <w:rPr>
          <w:rFonts w:ascii="Arial" w:cs="Arial" w:eastAsia="Arial" w:hAnsi="Arial"/>
          <w:i w:val="1"/>
        </w:rPr>
      </w:pPr>
      <w:r w:rsidDel="00000000" w:rsidR="00000000" w:rsidRPr="00000000">
        <w:rPr>
          <w:rtl w:val="0"/>
        </w:rPr>
      </w:r>
    </w:p>
    <w:p w:rsidR="00000000" w:rsidDel="00000000" w:rsidP="00000000" w:rsidRDefault="00000000" w:rsidRPr="00000000" w14:paraId="00000083">
      <w:pPr>
        <w:pStyle w:val="Title"/>
        <w:jc w:val="both"/>
        <w:rPr>
          <w:rFonts w:ascii="Arial" w:cs="Arial" w:eastAsia="Arial" w:hAnsi="Arial"/>
          <w:i w:val="1"/>
        </w:rPr>
      </w:pPr>
      <w:r w:rsidDel="00000000" w:rsidR="00000000" w:rsidRPr="00000000">
        <w:rPr>
          <w:rFonts w:ascii="Arial" w:cs="Arial" w:eastAsia="Arial" w:hAnsi="Arial"/>
          <w:b w:val="1"/>
          <w:i w:val="1"/>
          <w:rtl w:val="0"/>
        </w:rPr>
        <w:t xml:space="preserve">La cuestión ética consiste en hacer concebible la moralidad, en tomar conciencia de la racionalidad que hay ya en el obrar</w:t>
      </w:r>
      <w:r w:rsidDel="00000000" w:rsidR="00000000" w:rsidRPr="00000000">
        <w:rPr>
          <w:rFonts w:ascii="Arial" w:cs="Arial" w:eastAsia="Arial" w:hAnsi="Arial"/>
          <w:i w:val="1"/>
          <w:rtl w:val="0"/>
        </w:rPr>
        <w:t xml:space="preserve">, en acoger especulativamente en conceptos lo que hay de saber en lo práctico. </w:t>
      </w:r>
      <w:r w:rsidDel="00000000" w:rsidR="00000000" w:rsidRPr="00000000">
        <w:rPr>
          <w:rFonts w:ascii="Arial" w:cs="Arial" w:eastAsia="Arial" w:hAnsi="Arial"/>
          <w:b w:val="1"/>
          <w:i w:val="1"/>
          <w:rtl w:val="0"/>
        </w:rPr>
        <w:t xml:space="preserve">La ética trata de esclarecer si es acorde a la racionalidad humana atenerse a la obligación universal expresada en los juicios morales</w:t>
      </w:r>
      <w:r w:rsidDel="00000000" w:rsidR="00000000" w:rsidRPr="00000000">
        <w:rPr>
          <w:rFonts w:ascii="Arial" w:cs="Arial" w:eastAsia="Arial" w:hAnsi="Arial"/>
          <w:i w:val="1"/>
          <w:rtl w:val="0"/>
        </w:rPr>
        <w:t xml:space="preserve">, respondiendo a la pregunta de Warnock: «Querría ahora preguntarme si hay algún sentido, y en ese caso cuál, en el que un ser racional se halle obligado — en tanto que racional— a "aceptar" principios morales o a reconocerlos y ponerlos en práctica a través de sus juicios y sus actos... ¿Podría un ser semejante rechazar la moralidad sin merma de su racionalidad?” </w:t>
      </w:r>
    </w:p>
    <w:p w:rsidR="00000000" w:rsidDel="00000000" w:rsidP="00000000" w:rsidRDefault="00000000" w:rsidRPr="00000000" w14:paraId="00000084">
      <w:pPr>
        <w:pStyle w:val="Title"/>
        <w:jc w:val="both"/>
        <w:rPr>
          <w:rFonts w:ascii="Arial" w:cs="Arial" w:eastAsia="Arial" w:hAnsi="Arial"/>
          <w:i w:val="1"/>
        </w:rPr>
      </w:pPr>
      <w:r w:rsidDel="00000000" w:rsidR="00000000" w:rsidRPr="00000000">
        <w:rPr>
          <w:rtl w:val="0"/>
        </w:rPr>
      </w:r>
    </w:p>
    <w:p w:rsidR="00000000" w:rsidDel="00000000" w:rsidP="00000000" w:rsidRDefault="00000000" w:rsidRPr="00000000" w14:paraId="00000085">
      <w:pPr>
        <w:pStyle w:val="Title"/>
        <w:jc w:val="both"/>
        <w:rPr>
          <w:rFonts w:ascii="Arial" w:cs="Arial" w:eastAsia="Arial" w:hAnsi="Arial"/>
          <w:i w:val="1"/>
        </w:rPr>
      </w:pPr>
      <w:r w:rsidDel="00000000" w:rsidR="00000000" w:rsidRPr="00000000">
        <w:rPr>
          <w:rFonts w:ascii="Arial" w:cs="Arial" w:eastAsia="Arial" w:hAnsi="Arial"/>
          <w:i w:val="1"/>
          <w:rtl w:val="0"/>
        </w:rPr>
        <w:t xml:space="preserve">(ADELA CORTINA, ETICA MÍNIMA, INTRODUCCIÓN A LA FILOSOFÍA PRÁCTICA, Prólogo por José Luis L. Aranguren, SEXTA EDICIÓN, ED: Tecnos)</w:t>
      </w:r>
    </w:p>
    <w:p w:rsidR="00000000" w:rsidDel="00000000" w:rsidP="00000000" w:rsidRDefault="00000000" w:rsidRPr="00000000" w14:paraId="00000086">
      <w:pPr>
        <w:pStyle w:val="Title"/>
        <w:jc w:val="both"/>
        <w:rPr>
          <w:rFonts w:ascii="Arial" w:cs="Arial" w:eastAsia="Arial" w:hAnsi="Arial"/>
          <w:i w:val="1"/>
        </w:rPr>
      </w:pPr>
      <w:r w:rsidDel="00000000" w:rsidR="00000000" w:rsidRPr="00000000">
        <w:rPr>
          <w:rtl w:val="0"/>
        </w:rPr>
      </w:r>
    </w:p>
    <w:p w:rsidR="00000000" w:rsidDel="00000000" w:rsidP="00000000" w:rsidRDefault="00000000" w:rsidRPr="00000000" w14:paraId="00000087">
      <w:pPr>
        <w:pStyle w:val="Title"/>
        <w:jc w:val="both"/>
        <w:rPr>
          <w:rFonts w:ascii="Arial" w:cs="Arial" w:eastAsia="Arial" w:hAnsi="Arial"/>
        </w:rPr>
      </w:pPr>
      <w:r w:rsidDel="00000000" w:rsidR="00000000" w:rsidRPr="00000000">
        <w:rPr>
          <w:rtl w:val="0"/>
        </w:rPr>
      </w:r>
    </w:p>
    <w:p w:rsidR="00000000" w:rsidDel="00000000" w:rsidP="00000000" w:rsidRDefault="00000000" w:rsidRPr="00000000" w14:paraId="00000088">
      <w:pPr>
        <w:pStyle w:val="Title"/>
        <w:jc w:val="both"/>
        <w:rPr>
          <w:rFonts w:ascii="Arial" w:cs="Arial" w:eastAsia="Arial" w:hAnsi="Arial"/>
        </w:rPr>
      </w:pPr>
      <w:r w:rsidDel="00000000" w:rsidR="00000000" w:rsidRPr="00000000">
        <w:rPr>
          <w:rFonts w:ascii="Arial" w:cs="Arial" w:eastAsia="Arial" w:hAnsi="Arial"/>
          <w:rtl w:val="0"/>
        </w:rPr>
        <w:t xml:space="preserve">Responda las siguientes preguntas de acuerdo con el video o la lectura y anéxelas para su participación en la dinámica del numeral 3.3.4</w:t>
      </w:r>
      <w:r w:rsidDel="00000000" w:rsidR="00000000" w:rsidRPr="00000000">
        <w:drawing>
          <wp:anchor allowOverlap="1" behindDoc="0" distB="0" distT="0" distL="114300" distR="114300" hidden="0" layoutInCell="1" locked="0" relativeHeight="0" simplePos="0">
            <wp:simplePos x="0" y="0"/>
            <wp:positionH relativeFrom="column">
              <wp:posOffset>5137150</wp:posOffset>
            </wp:positionH>
            <wp:positionV relativeFrom="paragraph">
              <wp:posOffset>10160</wp:posOffset>
            </wp:positionV>
            <wp:extent cx="1001395" cy="2382520"/>
            <wp:effectExtent b="0" l="0" r="0" t="0"/>
            <wp:wrapSquare wrapText="bothSides" distB="0" distT="0" distL="114300" distR="114300"/>
            <wp:docPr id="52"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1001395" cy="2382520"/>
                    </a:xfrm>
                    <a:prstGeom prst="rect"/>
                    <a:ln/>
                  </pic:spPr>
                </pic:pic>
              </a:graphicData>
            </a:graphic>
          </wp:anchor>
        </w:drawing>
      </w:r>
    </w:p>
    <w:p w:rsidR="00000000" w:rsidDel="00000000" w:rsidP="00000000" w:rsidRDefault="00000000" w:rsidRPr="00000000" w14:paraId="00000089">
      <w:pPr>
        <w:pStyle w:val="Title"/>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A">
      <w:pPr>
        <w:pStyle w:val="Title"/>
        <w:spacing w:line="360" w:lineRule="auto"/>
        <w:jc w:val="both"/>
        <w:rPr>
          <w:rFonts w:ascii="Arial" w:cs="Arial" w:eastAsia="Arial" w:hAnsi="Arial"/>
        </w:rPr>
      </w:pPr>
      <w:r w:rsidDel="00000000" w:rsidR="00000000" w:rsidRPr="00000000">
        <w:rPr>
          <w:rFonts w:ascii="Arial" w:cs="Arial" w:eastAsia="Arial" w:hAnsi="Arial"/>
          <w:rtl w:val="0"/>
        </w:rPr>
        <w:t xml:space="preserve">¿Qué es argumentar?</w:t>
      </w:r>
    </w:p>
    <w:p w:rsidR="00000000" w:rsidDel="00000000" w:rsidP="00000000" w:rsidRDefault="00000000" w:rsidRPr="00000000" w14:paraId="0000008B">
      <w:pPr>
        <w:pStyle w:val="Title"/>
        <w:spacing w:line="360" w:lineRule="auto"/>
        <w:jc w:val="both"/>
        <w:rPr>
          <w:rFonts w:ascii="Arial" w:cs="Arial" w:eastAsia="Arial" w:hAnsi="Arial"/>
        </w:rPr>
      </w:pPr>
      <w:r w:rsidDel="00000000" w:rsidR="00000000" w:rsidRPr="00000000">
        <w:rPr>
          <w:rFonts w:ascii="Arial" w:cs="Arial" w:eastAsia="Arial" w:hAnsi="Arial"/>
          <w:rtl w:val="0"/>
        </w:rPr>
        <w:t xml:space="preserve">¿Qué relación o distinción encontró entre ética y moral?</w:t>
      </w:r>
    </w:p>
    <w:p w:rsidR="00000000" w:rsidDel="00000000" w:rsidP="00000000" w:rsidRDefault="00000000" w:rsidRPr="00000000" w14:paraId="0000008C">
      <w:pPr>
        <w:pStyle w:val="Title"/>
        <w:spacing w:line="360" w:lineRule="auto"/>
        <w:jc w:val="both"/>
        <w:rPr>
          <w:rFonts w:ascii="Arial" w:cs="Arial" w:eastAsia="Arial" w:hAnsi="Arial"/>
        </w:rPr>
      </w:pPr>
      <w:r w:rsidDel="00000000" w:rsidR="00000000" w:rsidRPr="00000000">
        <w:rPr>
          <w:rFonts w:ascii="Arial" w:cs="Arial" w:eastAsia="Arial" w:hAnsi="Arial"/>
          <w:rtl w:val="0"/>
        </w:rPr>
        <w:t xml:space="preserve">¿Cuándo se puede decir que una institución es de </w:t>
      </w:r>
      <w:r w:rsidDel="00000000" w:rsidR="00000000" w:rsidRPr="00000000">
        <w:rPr>
          <w:rFonts w:ascii="Arial" w:cs="Arial" w:eastAsia="Arial" w:hAnsi="Arial"/>
          <w:b w:val="1"/>
          <w:rtl w:val="0"/>
        </w:rPr>
        <w:t xml:space="preserve">alta moral</w:t>
      </w:r>
      <w:r w:rsidDel="00000000" w:rsidR="00000000" w:rsidRPr="00000000">
        <w:rPr>
          <w:rFonts w:ascii="Arial" w:cs="Arial" w:eastAsia="Arial" w:hAnsi="Arial"/>
          <w:rtl w:val="0"/>
        </w:rPr>
        <w:t xml:space="preserve">? </w:t>
      </w:r>
    </w:p>
    <w:p w:rsidR="00000000" w:rsidDel="00000000" w:rsidP="00000000" w:rsidRDefault="00000000" w:rsidRPr="00000000" w14:paraId="0000008D">
      <w:pPr>
        <w:pStyle w:val="Title"/>
        <w:spacing w:line="360" w:lineRule="auto"/>
        <w:jc w:val="both"/>
        <w:rPr>
          <w:rFonts w:ascii="Arial" w:cs="Arial" w:eastAsia="Arial" w:hAnsi="Arial"/>
        </w:rPr>
      </w:pPr>
      <w:r w:rsidDel="00000000" w:rsidR="00000000" w:rsidRPr="00000000">
        <w:rPr>
          <w:rFonts w:ascii="Arial" w:cs="Arial" w:eastAsia="Arial" w:hAnsi="Arial"/>
          <w:rtl w:val="0"/>
        </w:rPr>
        <w:t xml:space="preserve">¿Qué valores ha encontrado en el SENA y en que consisten? (recordar inducción, ley 119 art. 4: </w:t>
      </w:r>
      <w:r w:rsidDel="00000000" w:rsidR="00000000" w:rsidRPr="00000000">
        <w:rPr>
          <w:rFonts w:ascii="Arial" w:cs="Arial" w:eastAsia="Arial" w:hAnsi="Arial"/>
          <w:b w:val="1"/>
          <w:rtl w:val="0"/>
        </w:rPr>
        <w:t xml:space="preserve">valores</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morales, éticos, culturales y ecológicos</w:t>
      </w:r>
      <w:r w:rsidDel="00000000" w:rsidR="00000000" w:rsidRPr="00000000">
        <w:rPr>
          <w:rFonts w:ascii="Arial" w:cs="Arial" w:eastAsia="Arial" w:hAnsi="Arial"/>
          <w:rtl w:val="0"/>
        </w:rPr>
        <w:t xml:space="preserve">)</w:t>
      </w:r>
    </w:p>
    <w:p w:rsidR="00000000" w:rsidDel="00000000" w:rsidP="00000000" w:rsidRDefault="00000000" w:rsidRPr="00000000" w14:paraId="0000008E">
      <w:pPr>
        <w:pStyle w:val="Title"/>
        <w:spacing w:line="360" w:lineRule="auto"/>
        <w:jc w:val="both"/>
        <w:rPr>
          <w:rFonts w:ascii="Arial" w:cs="Arial" w:eastAsia="Arial" w:hAnsi="Arial"/>
        </w:rPr>
      </w:pPr>
      <w:r w:rsidDel="00000000" w:rsidR="00000000" w:rsidRPr="00000000">
        <w:rPr>
          <w:rFonts w:ascii="Arial" w:cs="Arial" w:eastAsia="Arial" w:hAnsi="Arial"/>
          <w:rtl w:val="0"/>
        </w:rPr>
        <w:t xml:space="preserve">¿Cómo estos valores permiten transformar las personas y contribuyen al desarrollo del país?</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spacing w:after="0" w:line="360" w:lineRule="auto"/>
        <w:jc w:val="both"/>
        <w:rPr>
          <w:rFonts w:ascii="Arial" w:cs="Arial" w:eastAsia="Arial" w:hAnsi="Arial"/>
          <w:color w:val="ff0000"/>
          <w:sz w:val="24"/>
          <w:szCs w:val="24"/>
        </w:rPr>
      </w:pPr>
      <w:r w:rsidDel="00000000" w:rsidR="00000000" w:rsidRPr="00000000">
        <w:rPr>
          <w:rFonts w:ascii="Arial" w:cs="Arial" w:eastAsia="Arial" w:hAnsi="Arial"/>
          <w:color w:val="000000"/>
          <w:sz w:val="24"/>
          <w:szCs w:val="24"/>
          <w:rtl w:val="0"/>
        </w:rPr>
        <w:t xml:space="preserve">¿Diga, </w:t>
      </w:r>
      <w:r w:rsidDel="00000000" w:rsidR="00000000" w:rsidRPr="00000000">
        <w:rPr>
          <w:rFonts w:ascii="Arial" w:cs="Arial" w:eastAsia="Arial" w:hAnsi="Arial"/>
          <w:sz w:val="24"/>
          <w:szCs w:val="24"/>
          <w:rtl w:val="0"/>
        </w:rPr>
        <w:t xml:space="preserve">porque los </w:t>
      </w:r>
      <w:r w:rsidDel="00000000" w:rsidR="00000000" w:rsidRPr="00000000">
        <w:rPr>
          <w:rFonts w:ascii="Arial" w:cs="Arial" w:eastAsia="Arial" w:hAnsi="Arial"/>
          <w:b w:val="1"/>
          <w:i w:val="1"/>
          <w:sz w:val="24"/>
          <w:szCs w:val="24"/>
          <w:rtl w:val="0"/>
        </w:rPr>
        <w:t xml:space="preserve">principios éticos</w:t>
      </w:r>
      <w:r w:rsidDel="00000000" w:rsidR="00000000" w:rsidRPr="00000000">
        <w:rPr>
          <w:rFonts w:ascii="Arial" w:cs="Arial" w:eastAsia="Arial" w:hAnsi="Arial"/>
          <w:sz w:val="24"/>
          <w:szCs w:val="24"/>
          <w:rtl w:val="0"/>
        </w:rPr>
        <w:t xml:space="preserve"> deben </w:t>
      </w:r>
      <w:r w:rsidDel="00000000" w:rsidR="00000000" w:rsidRPr="00000000">
        <w:rPr>
          <w:rFonts w:ascii="Arial" w:cs="Arial" w:eastAsia="Arial" w:hAnsi="Arial"/>
          <w:color w:val="000000"/>
          <w:sz w:val="24"/>
          <w:szCs w:val="24"/>
          <w:rtl w:val="0"/>
        </w:rPr>
        <w:t xml:space="preserve">ser universales, es decir de cumplimiento para todas las personas? </w:t>
      </w:r>
      <w:r w:rsidDel="00000000" w:rsidR="00000000" w:rsidRPr="00000000">
        <w:rPr>
          <w:rtl w:val="0"/>
        </w:rPr>
      </w:r>
    </w:p>
    <w:p w:rsidR="00000000" w:rsidDel="00000000" w:rsidP="00000000" w:rsidRDefault="00000000" w:rsidRPr="00000000" w14:paraId="00000091">
      <w:pP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2">
      <w:pP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3">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Tiempo: 2 horas </w:t>
      </w:r>
    </w:p>
    <w:p w:rsidR="00000000" w:rsidDel="00000000" w:rsidP="00000000" w:rsidRDefault="00000000" w:rsidRPr="00000000" w14:paraId="00000094">
      <w:pP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5">
      <w:pP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6">
      <w:pPr>
        <w:tabs>
          <w:tab w:val="left" w:leader="none" w:pos="4320"/>
          <w:tab w:val="left" w:leader="none" w:pos="4485"/>
          <w:tab w:val="left" w:leader="none" w:pos="5445"/>
        </w:tabs>
        <w:spacing w:after="0" w:line="240" w:lineRule="auto"/>
        <w:jc w:val="both"/>
        <w:rPr>
          <w:rFonts w:ascii="Arial" w:cs="Arial" w:eastAsia="Arial" w:hAnsi="Arial"/>
          <w:b w:val="1"/>
          <w:color w:val="941a1a"/>
          <w:sz w:val="24"/>
          <w:szCs w:val="24"/>
        </w:rPr>
      </w:pPr>
      <w:r w:rsidDel="00000000" w:rsidR="00000000" w:rsidRPr="00000000">
        <w:rPr>
          <w:rFonts w:ascii="Arial" w:cs="Arial" w:eastAsia="Arial" w:hAnsi="Arial"/>
          <w:b w:val="1"/>
          <w:color w:val="941a1a"/>
          <w:sz w:val="24"/>
          <w:szCs w:val="24"/>
          <w:rtl w:val="0"/>
        </w:rPr>
        <w:t xml:space="preserve">3.3.3  Identificar los DDHH en el contexto de la vida cotidiana </w:t>
      </w:r>
    </w:p>
    <w:p w:rsidR="00000000" w:rsidDel="00000000" w:rsidP="00000000" w:rsidRDefault="00000000" w:rsidRPr="00000000" w14:paraId="00000097">
      <w:pPr>
        <w:tabs>
          <w:tab w:val="left" w:leader="none" w:pos="4320"/>
          <w:tab w:val="left" w:leader="none" w:pos="4485"/>
          <w:tab w:val="left" w:leader="none" w:pos="5445"/>
        </w:tabs>
        <w:spacing w:after="0" w:line="240" w:lineRule="auto"/>
        <w:jc w:val="both"/>
        <w:rPr>
          <w:rFonts w:ascii="Arial" w:cs="Arial" w:eastAsia="Arial" w:hAnsi="Arial"/>
          <w:b w:val="1"/>
          <w:color w:val="ff0000"/>
          <w:sz w:val="24"/>
          <w:szCs w:val="24"/>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tabs>
          <w:tab w:val="left" w:leader="none" w:pos="567"/>
          <w:tab w:val="left" w:leader="none" w:pos="5445"/>
        </w:tabs>
        <w:spacing w:after="0" w:line="240" w:lineRule="auto"/>
        <w:ind w:left="360" w:firstLine="0"/>
        <w:jc w:val="both"/>
        <w:rPr>
          <w:rFonts w:ascii="Arial" w:cs="Arial" w:eastAsia="Arial" w:hAnsi="Arial"/>
          <w:color w:val="00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-194943</wp:posOffset>
            </wp:positionH>
            <wp:positionV relativeFrom="paragraph">
              <wp:posOffset>0</wp:posOffset>
            </wp:positionV>
            <wp:extent cx="855980" cy="2039620"/>
            <wp:effectExtent b="0" l="0" r="0" t="0"/>
            <wp:wrapSquare wrapText="bothSides" distB="0" distT="0" distL="114300" distR="114300"/>
            <wp:docPr id="53"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855980" cy="2039620"/>
                    </a:xfrm>
                    <a:prstGeom prst="rect"/>
                    <a:ln/>
                  </pic:spPr>
                </pic:pic>
              </a:graphicData>
            </a:graphic>
          </wp:anchor>
        </w:drawing>
      </w:r>
    </w:p>
    <w:p w:rsidR="00000000" w:rsidDel="00000000" w:rsidP="00000000" w:rsidRDefault="00000000" w:rsidRPr="00000000" w14:paraId="00000099">
      <w:pPr>
        <w:pBdr>
          <w:top w:space="0" w:sz="0" w:val="nil"/>
          <w:left w:space="0" w:sz="0" w:val="nil"/>
          <w:bottom w:space="0" w:sz="0" w:val="nil"/>
          <w:right w:space="0" w:sz="0" w:val="nil"/>
          <w:between w:space="0" w:sz="0" w:val="nil"/>
        </w:pBdr>
        <w:tabs>
          <w:tab w:val="left" w:leader="none" w:pos="567"/>
          <w:tab w:val="left" w:leader="none" w:pos="5445"/>
        </w:tabs>
        <w:spacing w:after="0" w:line="240" w:lineRule="auto"/>
        <w:ind w:left="36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Responda las siguientes preguntas, una vez haya reflexionado sobre lo expuesto por el preámbulo de la Declaración de los Derechos Humanos que se encuentra a continuación (se conocen por la sigla DDHH, adoptada y proclamada por la Asamblea General de las Naciones Unidas, en su resolución 217 A (III), de 10 de diciembre de 1948), y registre las respuestas en un documento para su participación en la dinámica del numeral 3.3.4</w:t>
      </w:r>
    </w:p>
    <w:p w:rsidR="00000000" w:rsidDel="00000000" w:rsidP="00000000" w:rsidRDefault="00000000" w:rsidRPr="00000000" w14:paraId="0000009A">
      <w:pPr>
        <w:pBdr>
          <w:top w:space="0" w:sz="0" w:val="nil"/>
          <w:left w:space="0" w:sz="0" w:val="nil"/>
          <w:bottom w:space="0" w:sz="0" w:val="nil"/>
          <w:right w:space="0" w:sz="0" w:val="nil"/>
          <w:between w:space="0" w:sz="0" w:val="nil"/>
        </w:pBdr>
        <w:tabs>
          <w:tab w:val="left" w:leader="none" w:pos="567"/>
          <w:tab w:val="left" w:leader="none" w:pos="5445"/>
        </w:tabs>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B">
      <w:pPr>
        <w:tabs>
          <w:tab w:val="left" w:leader="none" w:pos="4320"/>
          <w:tab w:val="left" w:leader="none" w:pos="4485"/>
          <w:tab w:val="left" w:leader="none" w:pos="5445"/>
        </w:tabs>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¿Cuál es la base de los principios de libertad, la justicia y la paz?</w:t>
      </w:r>
    </w:p>
    <w:p w:rsidR="00000000" w:rsidDel="00000000" w:rsidP="00000000" w:rsidRDefault="00000000" w:rsidRPr="00000000" w14:paraId="0000009C">
      <w:pPr>
        <w:tabs>
          <w:tab w:val="left" w:leader="none" w:pos="4320"/>
          <w:tab w:val="left" w:leader="none" w:pos="4485"/>
          <w:tab w:val="left" w:leader="none" w:pos="5445"/>
        </w:tabs>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¿Qué ocurre cuando se desconoce y menosprecia los derechos humanos?</w:t>
      </w:r>
    </w:p>
    <w:p w:rsidR="00000000" w:rsidDel="00000000" w:rsidP="00000000" w:rsidRDefault="00000000" w:rsidRPr="00000000" w14:paraId="0000009D">
      <w:pPr>
        <w:tabs>
          <w:tab w:val="left" w:leader="none" w:pos="4320"/>
          <w:tab w:val="left" w:leader="none" w:pos="4485"/>
          <w:tab w:val="left" w:leader="none" w:pos="5445"/>
        </w:tabs>
        <w:spacing w:after="0" w:line="240" w:lineRule="auto"/>
        <w:ind w:left="282" w:hanging="282"/>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¿Cuál es la condición más importante para el pleno cumplimiento de los DDHH?</w:t>
      </w:r>
    </w:p>
    <w:p w:rsidR="00000000" w:rsidDel="00000000" w:rsidP="00000000" w:rsidRDefault="00000000" w:rsidRPr="00000000" w14:paraId="0000009E">
      <w:pPr>
        <w:tabs>
          <w:tab w:val="left" w:leader="none" w:pos="4320"/>
          <w:tab w:val="left" w:leader="none" w:pos="4485"/>
          <w:tab w:val="left" w:leader="none" w:pos="5445"/>
        </w:tabs>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tabs>
          <w:tab w:val="left" w:leader="none" w:pos="567"/>
          <w:tab w:val="left" w:leader="none" w:pos="5445"/>
        </w:tabs>
        <w:spacing w:after="0" w:line="240" w:lineRule="auto"/>
        <w:ind w:left="36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0">
      <w:pPr>
        <w:tabs>
          <w:tab w:val="left" w:leader="none" w:pos="4320"/>
          <w:tab w:val="left" w:leader="none" w:pos="4485"/>
          <w:tab w:val="left" w:leader="none" w:pos="5445"/>
        </w:tabs>
        <w:spacing w:after="0" w:line="240" w:lineRule="auto"/>
        <w:jc w:val="center"/>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Declaración Universal de Derechos Humanos, Preámbulo</w:t>
      </w:r>
    </w:p>
    <w:p w:rsidR="00000000" w:rsidDel="00000000" w:rsidP="00000000" w:rsidRDefault="00000000" w:rsidRPr="00000000" w14:paraId="000000A1">
      <w:pPr>
        <w:tabs>
          <w:tab w:val="left" w:leader="none" w:pos="4320"/>
          <w:tab w:val="left" w:leader="none" w:pos="4485"/>
          <w:tab w:val="left" w:leader="none" w:pos="5445"/>
        </w:tabs>
        <w:spacing w:after="0" w:line="240" w:lineRule="auto"/>
        <w:jc w:val="center"/>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0A2">
      <w:pPr>
        <w:tabs>
          <w:tab w:val="left" w:leader="none" w:pos="4320"/>
          <w:tab w:val="left" w:leader="none" w:pos="4485"/>
          <w:tab w:val="left" w:leader="none" w:pos="5445"/>
        </w:tabs>
        <w:spacing w:after="0" w:line="24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Considerando que… </w:t>
      </w:r>
    </w:p>
    <w:p w:rsidR="00000000" w:rsidDel="00000000" w:rsidP="00000000" w:rsidRDefault="00000000" w:rsidRPr="00000000" w14:paraId="000000A3">
      <w:pPr>
        <w:pBdr>
          <w:top w:space="0" w:sz="0" w:val="nil"/>
          <w:left w:space="0" w:sz="0" w:val="nil"/>
          <w:bottom w:space="0" w:sz="0" w:val="nil"/>
          <w:right w:space="0" w:sz="0" w:val="nil"/>
          <w:between w:space="0" w:sz="0" w:val="nil"/>
        </w:pBdr>
        <w:tabs>
          <w:tab w:val="left" w:leader="none" w:pos="567"/>
          <w:tab w:val="left" w:leader="none" w:pos="5445"/>
        </w:tabs>
        <w:spacing w:after="0" w:line="240" w:lineRule="auto"/>
        <w:jc w:val="both"/>
        <w:rPr>
          <w:rFonts w:ascii="Arial" w:cs="Arial" w:eastAsia="Arial" w:hAnsi="Arial"/>
          <w:i w:val="1"/>
          <w:color w:val="000000"/>
          <w:sz w:val="24"/>
          <w:szCs w:val="24"/>
        </w:rPr>
      </w:pPr>
      <w:r w:rsidDel="00000000" w:rsidR="00000000" w:rsidRPr="00000000">
        <w:rPr>
          <w:rFonts w:ascii="Arial" w:cs="Arial" w:eastAsia="Arial" w:hAnsi="Arial"/>
          <w:i w:val="1"/>
          <w:color w:val="000000"/>
          <w:sz w:val="24"/>
          <w:szCs w:val="24"/>
          <w:rtl w:val="0"/>
        </w:rPr>
        <w:t xml:space="preserve">…la libertad, </w:t>
      </w:r>
    </w:p>
    <w:p w:rsidR="00000000" w:rsidDel="00000000" w:rsidP="00000000" w:rsidRDefault="00000000" w:rsidRPr="00000000" w14:paraId="000000A4">
      <w:pPr>
        <w:pBdr>
          <w:top w:space="0" w:sz="0" w:val="nil"/>
          <w:left w:space="0" w:sz="0" w:val="nil"/>
          <w:bottom w:space="0" w:sz="0" w:val="nil"/>
          <w:right w:space="0" w:sz="0" w:val="nil"/>
          <w:between w:space="0" w:sz="0" w:val="nil"/>
        </w:pBdr>
        <w:tabs>
          <w:tab w:val="left" w:leader="none" w:pos="567"/>
          <w:tab w:val="left" w:leader="none" w:pos="5445"/>
        </w:tabs>
        <w:spacing w:after="0" w:line="240" w:lineRule="auto"/>
        <w:jc w:val="both"/>
        <w:rPr>
          <w:rFonts w:ascii="Arial" w:cs="Arial" w:eastAsia="Arial" w:hAnsi="Arial"/>
          <w:i w:val="1"/>
          <w:color w:val="000000"/>
          <w:sz w:val="24"/>
          <w:szCs w:val="24"/>
        </w:rPr>
      </w:pPr>
      <w:r w:rsidDel="00000000" w:rsidR="00000000" w:rsidRPr="00000000">
        <w:rPr>
          <w:rFonts w:ascii="Arial" w:cs="Arial" w:eastAsia="Arial" w:hAnsi="Arial"/>
          <w:i w:val="1"/>
          <w:color w:val="000000"/>
          <w:sz w:val="24"/>
          <w:szCs w:val="24"/>
          <w:rtl w:val="0"/>
        </w:rPr>
        <w:t xml:space="preserve">la justicia y </w:t>
      </w:r>
    </w:p>
    <w:p w:rsidR="00000000" w:rsidDel="00000000" w:rsidP="00000000" w:rsidRDefault="00000000" w:rsidRPr="00000000" w14:paraId="000000A5">
      <w:pPr>
        <w:pBdr>
          <w:top w:space="0" w:sz="0" w:val="nil"/>
          <w:left w:space="0" w:sz="0" w:val="nil"/>
          <w:bottom w:space="0" w:sz="0" w:val="nil"/>
          <w:right w:space="0" w:sz="0" w:val="nil"/>
          <w:between w:space="0" w:sz="0" w:val="nil"/>
        </w:pBdr>
        <w:tabs>
          <w:tab w:val="left" w:leader="none" w:pos="567"/>
          <w:tab w:val="left" w:leader="none" w:pos="5445"/>
        </w:tabs>
        <w:spacing w:after="0" w:line="240" w:lineRule="auto"/>
        <w:jc w:val="both"/>
        <w:rPr>
          <w:rFonts w:ascii="Arial" w:cs="Arial" w:eastAsia="Arial" w:hAnsi="Arial"/>
          <w:i w:val="1"/>
          <w:color w:val="000000"/>
          <w:sz w:val="24"/>
          <w:szCs w:val="24"/>
        </w:rPr>
      </w:pPr>
      <w:r w:rsidDel="00000000" w:rsidR="00000000" w:rsidRPr="00000000">
        <w:rPr>
          <w:rFonts w:ascii="Arial" w:cs="Arial" w:eastAsia="Arial" w:hAnsi="Arial"/>
          <w:i w:val="1"/>
          <w:color w:val="000000"/>
          <w:sz w:val="24"/>
          <w:szCs w:val="24"/>
          <w:rtl w:val="0"/>
        </w:rPr>
        <w:t xml:space="preserve">la paz </w:t>
      </w:r>
    </w:p>
    <w:p w:rsidR="00000000" w:rsidDel="00000000" w:rsidP="00000000" w:rsidRDefault="00000000" w:rsidRPr="00000000" w14:paraId="000000A6">
      <w:pPr>
        <w:tabs>
          <w:tab w:val="left" w:leader="none" w:pos="4320"/>
          <w:tab w:val="left" w:leader="none" w:pos="4485"/>
          <w:tab w:val="left" w:leader="none" w:pos="5445"/>
        </w:tabs>
        <w:spacing w:after="0" w:line="24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…en el mundo tienen </w:t>
      </w:r>
      <w:r w:rsidDel="00000000" w:rsidR="00000000" w:rsidRPr="00000000">
        <w:rPr>
          <w:rFonts w:ascii="Arial" w:cs="Arial" w:eastAsia="Arial" w:hAnsi="Arial"/>
          <w:b w:val="1"/>
          <w:i w:val="1"/>
          <w:sz w:val="24"/>
          <w:szCs w:val="24"/>
          <w:rtl w:val="0"/>
        </w:rPr>
        <w:t xml:space="preserve">por base el reconocimiento de la dignidad intrínseca y de los derechos iguales e inalienables de todos los miembros de la familia humana</w:t>
      </w:r>
      <w:r w:rsidDel="00000000" w:rsidR="00000000" w:rsidRPr="00000000">
        <w:rPr>
          <w:rFonts w:ascii="Arial" w:cs="Arial" w:eastAsia="Arial" w:hAnsi="Arial"/>
          <w:i w:val="1"/>
          <w:sz w:val="24"/>
          <w:szCs w:val="24"/>
          <w:rtl w:val="0"/>
        </w:rPr>
        <w:t xml:space="preserve">. </w:t>
      </w:r>
    </w:p>
    <w:p w:rsidR="00000000" w:rsidDel="00000000" w:rsidP="00000000" w:rsidRDefault="00000000" w:rsidRPr="00000000" w14:paraId="000000A7">
      <w:pPr>
        <w:tabs>
          <w:tab w:val="left" w:leader="none" w:pos="4320"/>
          <w:tab w:val="left" w:leader="none" w:pos="4485"/>
          <w:tab w:val="left" w:leader="none" w:pos="5445"/>
        </w:tabs>
        <w:spacing w:after="0" w:line="24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Considerando que </w:t>
      </w:r>
      <w:r w:rsidDel="00000000" w:rsidR="00000000" w:rsidRPr="00000000">
        <w:rPr>
          <w:rFonts w:ascii="Arial" w:cs="Arial" w:eastAsia="Arial" w:hAnsi="Arial"/>
          <w:b w:val="1"/>
          <w:i w:val="1"/>
          <w:sz w:val="24"/>
          <w:szCs w:val="24"/>
          <w:rtl w:val="0"/>
        </w:rPr>
        <w:t xml:space="preserve">el desconocimiento y el menosprecio de los derechos humanos</w:t>
      </w:r>
      <w:r w:rsidDel="00000000" w:rsidR="00000000" w:rsidRPr="00000000">
        <w:rPr>
          <w:rFonts w:ascii="Arial" w:cs="Arial" w:eastAsia="Arial" w:hAnsi="Arial"/>
          <w:i w:val="1"/>
          <w:sz w:val="24"/>
          <w:szCs w:val="24"/>
          <w:rtl w:val="0"/>
        </w:rPr>
        <w:t xml:space="preserve"> han originado actos de barbarie ultrajantes para la conciencia de la humanidad; y que se ha proclamado, como la aspiración más elevada del hombre, el advenimiento de un mundo en que los seres humanos, liberados del temor y de la miseria, disfruten de la libertad de palabra y de la libertad de creencias.</w:t>
      </w:r>
    </w:p>
    <w:p w:rsidR="00000000" w:rsidDel="00000000" w:rsidP="00000000" w:rsidRDefault="00000000" w:rsidRPr="00000000" w14:paraId="000000A8">
      <w:pPr>
        <w:tabs>
          <w:tab w:val="left" w:leader="none" w:pos="4320"/>
          <w:tab w:val="left" w:leader="none" w:pos="4485"/>
          <w:tab w:val="left" w:leader="none" w:pos="5445"/>
        </w:tabs>
        <w:spacing w:after="0" w:line="240" w:lineRule="auto"/>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0A9">
      <w:pPr>
        <w:tabs>
          <w:tab w:val="left" w:leader="none" w:pos="4320"/>
          <w:tab w:val="left" w:leader="none" w:pos="4485"/>
          <w:tab w:val="left" w:leader="none" w:pos="5445"/>
        </w:tabs>
        <w:spacing w:after="0" w:line="240" w:lineRule="auto"/>
        <w:jc w:val="both"/>
        <w:rPr>
          <w:rFonts w:ascii="Arial" w:cs="Arial" w:eastAsia="Arial" w:hAnsi="Arial"/>
          <w:i w:val="1"/>
          <w:sz w:val="24"/>
          <w:szCs w:val="24"/>
        </w:rPr>
      </w:pPr>
      <w:r w:rsidDel="00000000" w:rsidR="00000000" w:rsidRPr="00000000">
        <w:rPr>
          <w:rFonts w:ascii="Arial" w:cs="Arial" w:eastAsia="Arial" w:hAnsi="Arial"/>
          <w:b w:val="1"/>
          <w:i w:val="1"/>
          <w:sz w:val="24"/>
          <w:szCs w:val="24"/>
          <w:rtl w:val="0"/>
        </w:rPr>
        <w:t xml:space="preserve">Considerando esencial que los derechos humanos sean protegidos por un régimen de Derecho</w:t>
      </w:r>
      <w:r w:rsidDel="00000000" w:rsidR="00000000" w:rsidRPr="00000000">
        <w:rPr>
          <w:rFonts w:ascii="Arial" w:cs="Arial" w:eastAsia="Arial" w:hAnsi="Arial"/>
          <w:i w:val="1"/>
          <w:sz w:val="24"/>
          <w:szCs w:val="24"/>
          <w:rtl w:val="0"/>
        </w:rPr>
        <w:t xml:space="preserve">, a fin de que el hombre no se vea compelido al supremo recurso de la rebelión contra la tiranía y la opresión,  Considerando también esencial promover el desarrollo de relaciones amistosas entre las naciones,  Considerando que los pueblos de las Naciones Unidas han reafirmado en la Carta su fe en los derechos fundamentales del hombre, en la dignidad y el valor de la persona humana y en la igualdad de derechos de hombres y mujeres; y se han declarado resueltos a promover el progreso social y a elevar el nivel de vida dentro de un concepto más amplio de la libertad.</w:t>
      </w:r>
    </w:p>
    <w:p w:rsidR="00000000" w:rsidDel="00000000" w:rsidP="00000000" w:rsidRDefault="00000000" w:rsidRPr="00000000" w14:paraId="000000AA">
      <w:pPr>
        <w:tabs>
          <w:tab w:val="left" w:leader="none" w:pos="4320"/>
          <w:tab w:val="left" w:leader="none" w:pos="4485"/>
          <w:tab w:val="left" w:leader="none" w:pos="5445"/>
        </w:tabs>
        <w:spacing w:after="0" w:line="240" w:lineRule="auto"/>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0AB">
      <w:pPr>
        <w:tabs>
          <w:tab w:val="left" w:leader="none" w:pos="4320"/>
          <w:tab w:val="left" w:leader="none" w:pos="4485"/>
          <w:tab w:val="left" w:leader="none" w:pos="5445"/>
        </w:tabs>
        <w:spacing w:after="0" w:line="240" w:lineRule="auto"/>
        <w:jc w:val="both"/>
        <w:rPr>
          <w:rFonts w:ascii="Arial" w:cs="Arial" w:eastAsia="Arial" w:hAnsi="Arial"/>
          <w:sz w:val="24"/>
          <w:szCs w:val="24"/>
        </w:rPr>
      </w:pPr>
      <w:r w:rsidDel="00000000" w:rsidR="00000000" w:rsidRPr="00000000">
        <w:rPr>
          <w:rFonts w:ascii="Arial" w:cs="Arial" w:eastAsia="Arial" w:hAnsi="Arial"/>
          <w:i w:val="1"/>
          <w:sz w:val="24"/>
          <w:szCs w:val="24"/>
          <w:rtl w:val="0"/>
        </w:rPr>
        <w:t xml:space="preserve">Considerando que los Estados Miembros se han comprometido a asegurar, en cooperación con la Organización de las Naciones Unidas, el respeto universal y efectivo a los derechos y libertades fundamentales del hombre, y Considerando que una concepción común de estos derechos y libertades es de la mayor importancia para el pleno cumplimiento de dicho compromiso</w:t>
      </w:r>
      <w:r w:rsidDel="00000000" w:rsidR="00000000" w:rsidRPr="00000000">
        <w:rPr>
          <w:rFonts w:ascii="Arial" w:cs="Arial" w:eastAsia="Arial" w:hAnsi="Arial"/>
          <w:sz w:val="24"/>
          <w:szCs w:val="24"/>
          <w:rtl w:val="0"/>
        </w:rPr>
        <w:t xml:space="preserve">… (negrilla al margen del texto)</w:t>
      </w:r>
    </w:p>
    <w:p w:rsidR="00000000" w:rsidDel="00000000" w:rsidP="00000000" w:rsidRDefault="00000000" w:rsidRPr="00000000" w14:paraId="000000AC">
      <w:pPr>
        <w:tabs>
          <w:tab w:val="left" w:leader="none" w:pos="4320"/>
          <w:tab w:val="left" w:leader="none" w:pos="4485"/>
          <w:tab w:val="left" w:leader="none" w:pos="5445"/>
        </w:tabs>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D">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Tiempo: 2 horas </w:t>
      </w:r>
    </w:p>
    <w:p w:rsidR="00000000" w:rsidDel="00000000" w:rsidP="00000000" w:rsidRDefault="00000000" w:rsidRPr="00000000" w14:paraId="000000AE">
      <w:pP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F">
      <w:pPr>
        <w:jc w:val="both"/>
        <w:rPr>
          <w:rFonts w:ascii="Century Gothic" w:cs="Century Gothic" w:eastAsia="Century Gothic" w:hAnsi="Century Gothic"/>
          <w:color w:val="000000"/>
        </w:rPr>
      </w:pPr>
      <w:r w:rsidDel="00000000" w:rsidR="00000000" w:rsidRPr="00000000">
        <w:rPr>
          <w:rFonts w:ascii="Arial" w:cs="Arial" w:eastAsia="Arial" w:hAnsi="Arial"/>
          <w:b w:val="1"/>
          <w:color w:val="941a1a"/>
          <w:sz w:val="24"/>
          <w:szCs w:val="24"/>
          <w:rtl w:val="0"/>
        </w:rPr>
        <w:t xml:space="preserve">3.3.4 Asumir acciones que manifiesten principios y valores a  emitir un juicio ético frente a un comportamiento humano</w:t>
      </w:r>
      <w:r w:rsidDel="00000000" w:rsidR="00000000" w:rsidRPr="00000000">
        <w:rPr>
          <w:rtl w:val="0"/>
        </w:rPr>
      </w:r>
    </w:p>
    <w:p w:rsidR="00000000" w:rsidDel="00000000" w:rsidP="00000000" w:rsidRDefault="00000000" w:rsidRPr="00000000" w14:paraId="000000B0">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1">
      <w:pPr>
        <w:tabs>
          <w:tab w:val="left" w:leader="none" w:pos="4320"/>
          <w:tab w:val="left" w:leader="none" w:pos="4485"/>
          <w:tab w:val="left" w:leader="none" w:pos="5445"/>
        </w:tabs>
        <w:spacing w:after="0" w:line="240" w:lineRule="auto"/>
        <w:ind w:left="36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Participe en el juego de roles “Caballo relámpago”, según orientaciones del instructor, lea el documento denominado Material de apoyo y utilice las respuestas dadas y conclusiones de las actividades:</w:t>
      </w:r>
    </w:p>
    <w:p w:rsidR="00000000" w:rsidDel="00000000" w:rsidP="00000000" w:rsidRDefault="00000000" w:rsidRPr="00000000" w14:paraId="000000B2">
      <w:pPr>
        <w:tabs>
          <w:tab w:val="left" w:leader="none" w:pos="4320"/>
          <w:tab w:val="left" w:leader="none" w:pos="4485"/>
          <w:tab w:val="left" w:leader="none" w:pos="5445"/>
        </w:tabs>
        <w:spacing w:after="0" w:line="240" w:lineRule="auto"/>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3">
      <w:pPr>
        <w:numPr>
          <w:ilvl w:val="0"/>
          <w:numId w:val="9"/>
        </w:numPr>
        <w:pBdr>
          <w:top w:space="0" w:sz="0" w:val="nil"/>
          <w:left w:space="0" w:sz="0" w:val="nil"/>
          <w:bottom w:space="0" w:sz="0" w:val="nil"/>
          <w:right w:space="0" w:sz="0" w:val="nil"/>
          <w:between w:space="0" w:sz="0" w:val="nil"/>
        </w:pBdr>
        <w:tabs>
          <w:tab w:val="left" w:leader="none" w:pos="4320"/>
          <w:tab w:val="left" w:leader="none" w:pos="4485"/>
          <w:tab w:val="left" w:leader="none" w:pos="5445"/>
        </w:tabs>
        <w:spacing w:after="0" w:line="240" w:lineRule="auto"/>
        <w:ind w:left="72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Debate sobre dignidad Humana (3.3.1), </w:t>
      </w:r>
    </w:p>
    <w:p w:rsidR="00000000" w:rsidDel="00000000" w:rsidP="00000000" w:rsidRDefault="00000000" w:rsidRPr="00000000" w14:paraId="000000B4">
      <w:pPr>
        <w:numPr>
          <w:ilvl w:val="0"/>
          <w:numId w:val="9"/>
        </w:numPr>
        <w:pBdr>
          <w:top w:space="0" w:sz="0" w:val="nil"/>
          <w:left w:space="0" w:sz="0" w:val="nil"/>
          <w:bottom w:space="0" w:sz="0" w:val="nil"/>
          <w:right w:space="0" w:sz="0" w:val="nil"/>
          <w:between w:space="0" w:sz="0" w:val="nil"/>
        </w:pBdr>
        <w:tabs>
          <w:tab w:val="left" w:leader="none" w:pos="4320"/>
          <w:tab w:val="left" w:leader="none" w:pos="4485"/>
          <w:tab w:val="left" w:leader="none" w:pos="5445"/>
        </w:tabs>
        <w:spacing w:after="0" w:line="240" w:lineRule="auto"/>
        <w:ind w:left="72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Preguntas sobre la ética (3.3.2) </w:t>
      </w:r>
    </w:p>
    <w:p w:rsidR="00000000" w:rsidDel="00000000" w:rsidP="00000000" w:rsidRDefault="00000000" w:rsidRPr="00000000" w14:paraId="000000B5">
      <w:pPr>
        <w:numPr>
          <w:ilvl w:val="0"/>
          <w:numId w:val="9"/>
        </w:numPr>
        <w:pBdr>
          <w:top w:space="0" w:sz="0" w:val="nil"/>
          <w:left w:space="0" w:sz="0" w:val="nil"/>
          <w:bottom w:space="0" w:sz="0" w:val="nil"/>
          <w:right w:space="0" w:sz="0" w:val="nil"/>
          <w:between w:space="0" w:sz="0" w:val="nil"/>
        </w:pBdr>
        <w:tabs>
          <w:tab w:val="left" w:leader="none" w:pos="4320"/>
          <w:tab w:val="left" w:leader="none" w:pos="4485"/>
          <w:tab w:val="left" w:leader="none" w:pos="5445"/>
        </w:tabs>
        <w:spacing w:after="0" w:line="240" w:lineRule="auto"/>
        <w:ind w:left="72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Respuestas sobre DDHH (3.3.3)</w:t>
      </w:r>
    </w:p>
    <w:p w:rsidR="00000000" w:rsidDel="00000000" w:rsidP="00000000" w:rsidRDefault="00000000" w:rsidRPr="00000000" w14:paraId="000000B6">
      <w:pPr>
        <w:tabs>
          <w:tab w:val="left" w:leader="none" w:pos="4320"/>
          <w:tab w:val="left" w:leader="none" w:pos="4485"/>
          <w:tab w:val="left" w:leader="none" w:pos="5445"/>
        </w:tabs>
        <w:spacing w:after="0" w:line="240" w:lineRule="auto"/>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7">
      <w:pPr>
        <w:tabs>
          <w:tab w:val="left" w:leader="none" w:pos="4320"/>
          <w:tab w:val="left" w:leader="none" w:pos="4485"/>
          <w:tab w:val="left" w:leader="none" w:pos="5445"/>
        </w:tabs>
        <w:spacing w:after="0" w:line="240" w:lineRule="auto"/>
        <w:ind w:left="36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Analice los resultados de la negociación del “Caballo relámpago”.</w:t>
      </w:r>
    </w:p>
    <w:p w:rsidR="00000000" w:rsidDel="00000000" w:rsidP="00000000" w:rsidRDefault="00000000" w:rsidRPr="00000000" w14:paraId="000000B8">
      <w:pPr>
        <w:tabs>
          <w:tab w:val="left" w:leader="none" w:pos="4320"/>
          <w:tab w:val="left" w:leader="none" w:pos="4485"/>
          <w:tab w:val="left" w:leader="none" w:pos="5445"/>
        </w:tabs>
        <w:spacing w:after="0" w:line="240" w:lineRule="auto"/>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9">
      <w:pPr>
        <w:tabs>
          <w:tab w:val="left" w:leader="none" w:pos="4320"/>
          <w:tab w:val="left" w:leader="none" w:pos="4485"/>
          <w:tab w:val="left" w:leader="none" w:pos="5445"/>
        </w:tabs>
        <w:spacing w:after="0" w:line="240" w:lineRule="auto"/>
        <w:ind w:left="36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Compáre las respuestas a las preguntas y conclusiones de las actividades mencionadas con el resultado de un “Buen negocio”, registre el resultado en un cuadro.</w:t>
      </w:r>
    </w:p>
    <w:p w:rsidR="00000000" w:rsidDel="00000000" w:rsidP="00000000" w:rsidRDefault="00000000" w:rsidRPr="00000000" w14:paraId="000000BA">
      <w:pPr>
        <w:tabs>
          <w:tab w:val="left" w:leader="none" w:pos="4320"/>
          <w:tab w:val="left" w:leader="none" w:pos="4485"/>
          <w:tab w:val="left" w:leader="none" w:pos="5445"/>
        </w:tabs>
        <w:spacing w:after="0" w:line="240" w:lineRule="auto"/>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B">
      <w:pPr>
        <w:tabs>
          <w:tab w:val="left" w:leader="none" w:pos="4320"/>
          <w:tab w:val="left" w:leader="none" w:pos="4485"/>
          <w:tab w:val="left" w:leader="none" w:pos="5445"/>
        </w:tabs>
        <w:spacing w:after="0" w:line="240" w:lineRule="auto"/>
        <w:ind w:left="36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 su equipo reflexione las preguntas: </w:t>
      </w:r>
    </w:p>
    <w:p w:rsidR="00000000" w:rsidDel="00000000" w:rsidP="00000000" w:rsidRDefault="00000000" w:rsidRPr="00000000" w14:paraId="000000BC">
      <w:pPr>
        <w:tabs>
          <w:tab w:val="left" w:leader="none" w:pos="4320"/>
          <w:tab w:val="left" w:leader="none" w:pos="4485"/>
          <w:tab w:val="left" w:leader="none" w:pos="5445"/>
        </w:tabs>
        <w:spacing w:after="0" w:line="240" w:lineRule="auto"/>
        <w:ind w:left="36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respeta la dignidad, la ética y los derechos, frente a la negociación?, si no es así? ¿Qué se debe hacer para comportarse de acuerdo a los principios de dignidad, ética y DDHH? </w:t>
      </w:r>
    </w:p>
    <w:p w:rsidR="00000000" w:rsidDel="00000000" w:rsidP="00000000" w:rsidRDefault="00000000" w:rsidRPr="00000000" w14:paraId="000000BD">
      <w:pPr>
        <w:tabs>
          <w:tab w:val="left" w:leader="none" w:pos="4320"/>
          <w:tab w:val="left" w:leader="none" w:pos="4485"/>
          <w:tab w:val="left" w:leader="none" w:pos="5445"/>
        </w:tabs>
        <w:spacing w:after="0" w:line="240" w:lineRule="auto"/>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E">
      <w:pPr>
        <w:tabs>
          <w:tab w:val="left" w:leader="none" w:pos="4320"/>
          <w:tab w:val="left" w:leader="none" w:pos="4485"/>
          <w:tab w:val="left" w:leader="none" w:pos="5445"/>
        </w:tabs>
        <w:spacing w:after="0" w:line="240" w:lineRule="auto"/>
        <w:ind w:left="36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 estas respuestas escuche las indicaciones dadas por el instructor respecto a los principios de dignidad, ética y DDHH y ponga a consideración del grupo las respuestas anteriores para ajustarlas de ser necesario.</w:t>
      </w:r>
    </w:p>
    <w:p w:rsidR="00000000" w:rsidDel="00000000" w:rsidP="00000000" w:rsidRDefault="00000000" w:rsidRPr="00000000" w14:paraId="000000BF">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0">
      <w:pPr>
        <w:tabs>
          <w:tab w:val="left" w:leader="none" w:pos="4320"/>
          <w:tab w:val="left" w:leader="none" w:pos="4485"/>
          <w:tab w:val="left" w:leader="none" w:pos="5445"/>
        </w:tabs>
        <w:spacing w:after="0" w:line="240" w:lineRule="auto"/>
        <w:ind w:left="36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Como cierre de la actividad escriba en un documento la descripción de los elementos que intervienen en una sana negociación en la que los valores, los principios, sean el referente principal para el cumplimiento de los DDHH, el reconocimiento de la dignidad humana y los comportamientos humanos éticos.</w:t>
      </w:r>
    </w:p>
    <w:p w:rsidR="00000000" w:rsidDel="00000000" w:rsidP="00000000" w:rsidRDefault="00000000" w:rsidRPr="00000000" w14:paraId="000000C1">
      <w:pPr>
        <w:tabs>
          <w:tab w:val="left" w:leader="none" w:pos="4320"/>
          <w:tab w:val="left" w:leader="none" w:pos="4485"/>
          <w:tab w:val="left" w:leader="none" w:pos="5445"/>
        </w:tabs>
        <w:spacing w:after="0" w:line="240" w:lineRule="auto"/>
        <w:ind w:left="360" w:firstLine="0"/>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391885</wp:posOffset>
            </wp:positionH>
            <wp:positionV relativeFrom="paragraph">
              <wp:posOffset>139636</wp:posOffset>
            </wp:positionV>
            <wp:extent cx="652780" cy="1832610"/>
            <wp:effectExtent b="0" l="0" r="0" t="0"/>
            <wp:wrapSquare wrapText="bothSides" distB="0" distT="0" distL="114300" distR="114300"/>
            <wp:docPr id="55"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652780" cy="1832610"/>
                    </a:xfrm>
                    <a:prstGeom prst="rect"/>
                    <a:ln/>
                  </pic:spPr>
                </pic:pic>
              </a:graphicData>
            </a:graphic>
          </wp:anchor>
        </w:drawing>
      </w:r>
    </w:p>
    <w:p w:rsidR="00000000" w:rsidDel="00000000" w:rsidP="00000000" w:rsidRDefault="00000000" w:rsidRPr="00000000" w14:paraId="000000C2">
      <w:pPr>
        <w:tabs>
          <w:tab w:val="left" w:leader="none" w:pos="4320"/>
          <w:tab w:val="left" w:leader="none" w:pos="4485"/>
          <w:tab w:val="left" w:leader="none" w:pos="5445"/>
        </w:tabs>
        <w:spacing w:after="0" w:line="240" w:lineRule="auto"/>
        <w:ind w:left="36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3">
      <w:pPr>
        <w:tabs>
          <w:tab w:val="left" w:leader="none" w:pos="4320"/>
          <w:tab w:val="left" w:leader="none" w:pos="4485"/>
          <w:tab w:val="left" w:leader="none" w:pos="5445"/>
        </w:tabs>
        <w:spacing w:after="0" w:line="240" w:lineRule="auto"/>
        <w:ind w:left="36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Estas prácticas fortalecen las actitudes en su proyecto de vida,  permiten un proceso de autoevaluación permanente y contribuyen al “Saber convivir”.</w:t>
      </w:r>
    </w:p>
    <w:p w:rsidR="00000000" w:rsidDel="00000000" w:rsidP="00000000" w:rsidRDefault="00000000" w:rsidRPr="00000000" w14:paraId="000000C4">
      <w:pPr>
        <w:tabs>
          <w:tab w:val="left" w:leader="none" w:pos="4320"/>
          <w:tab w:val="left" w:leader="none" w:pos="4485"/>
          <w:tab w:val="left" w:leader="none" w:pos="5445"/>
        </w:tabs>
        <w:spacing w:after="0" w:line="24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5">
      <w:pPr>
        <w:tabs>
          <w:tab w:val="left" w:leader="none" w:pos="4320"/>
          <w:tab w:val="left" w:leader="none" w:pos="4485"/>
          <w:tab w:val="left" w:leader="none" w:pos="5445"/>
        </w:tabs>
        <w:spacing w:after="0" w:line="240" w:lineRule="auto"/>
        <w:jc w:val="center"/>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“Ética no es tanto conocimiento, como comportamiento”</w:t>
      </w:r>
    </w:p>
    <w:p w:rsidR="00000000" w:rsidDel="00000000" w:rsidP="00000000" w:rsidRDefault="00000000" w:rsidRPr="00000000" w14:paraId="000000C6">
      <w:pPr>
        <w:tabs>
          <w:tab w:val="left" w:leader="none" w:pos="4320"/>
          <w:tab w:val="left" w:leader="none" w:pos="4485"/>
          <w:tab w:val="left" w:leader="none" w:pos="5445"/>
        </w:tabs>
        <w:spacing w:after="0" w:line="24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7">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0C8">
      <w:pP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9">
      <w:pP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A">
      <w:pP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B">
      <w:pPr>
        <w:spacing w:after="0" w:line="240" w:lineRule="auto"/>
        <w:ind w:left="708" w:firstLine="0"/>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Tiempo: 3 horas Evidencia: Juego de roles y escrito de los elementos que intervienen en la sana negociación para una cultura de paz</w:t>
      </w:r>
      <w:r w:rsidDel="00000000" w:rsidR="00000000" w:rsidRPr="00000000">
        <w:rPr>
          <w:rtl w:val="0"/>
        </w:rPr>
      </w:r>
    </w:p>
    <w:p w:rsidR="00000000" w:rsidDel="00000000" w:rsidP="00000000" w:rsidRDefault="00000000" w:rsidRPr="00000000" w14:paraId="000000CC">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D">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E">
      <w:pPr>
        <w:numPr>
          <w:ilvl w:val="2"/>
          <w:numId w:val="9"/>
        </w:numPr>
        <w:pBdr>
          <w:top w:space="0" w:sz="0" w:val="nil"/>
          <w:left w:space="0" w:sz="0" w:val="nil"/>
          <w:bottom w:space="0" w:sz="0" w:val="nil"/>
          <w:right w:space="0" w:sz="0" w:val="nil"/>
          <w:between w:space="0" w:sz="0" w:val="nil"/>
        </w:pBdr>
        <w:tabs>
          <w:tab w:val="left" w:leader="none" w:pos="4320"/>
          <w:tab w:val="left" w:leader="none" w:pos="4485"/>
          <w:tab w:val="left" w:leader="none" w:pos="5445"/>
        </w:tabs>
        <w:ind w:left="1080" w:hanging="720"/>
        <w:jc w:val="both"/>
        <w:rPr>
          <w:rFonts w:ascii="Arial" w:cs="Arial" w:eastAsia="Arial" w:hAnsi="Arial"/>
          <w:b w:val="1"/>
          <w:color w:val="941a1a"/>
          <w:sz w:val="24"/>
          <w:szCs w:val="24"/>
        </w:rPr>
      </w:pPr>
      <w:r w:rsidDel="00000000" w:rsidR="00000000" w:rsidRPr="00000000">
        <w:rPr>
          <w:rFonts w:ascii="Arial" w:cs="Arial" w:eastAsia="Arial" w:hAnsi="Arial"/>
          <w:b w:val="1"/>
          <w:color w:val="941a1a"/>
          <w:sz w:val="24"/>
          <w:szCs w:val="24"/>
          <w:rtl w:val="0"/>
        </w:rPr>
        <w:t xml:space="preserve">Valorar en nuestra sociedad, la cultura de paz, desde la transformación del conflicto</w:t>
      </w:r>
    </w:p>
    <w:p w:rsidR="00000000" w:rsidDel="00000000" w:rsidP="00000000" w:rsidRDefault="00000000" w:rsidRPr="00000000" w14:paraId="000000CF">
      <w:pPr>
        <w:tabs>
          <w:tab w:val="left" w:leader="none" w:pos="4320"/>
          <w:tab w:val="left" w:leader="none" w:pos="4485"/>
          <w:tab w:val="left" w:leader="none" w:pos="5445"/>
        </w:tabs>
        <w:ind w:left="360" w:firstLine="0"/>
        <w:jc w:val="both"/>
        <w:rPr>
          <w:rFonts w:ascii="Arial" w:cs="Arial" w:eastAsia="Arial" w:hAnsi="Arial"/>
          <w:color w:val="941a1a"/>
          <w:sz w:val="24"/>
          <w:szCs w:val="24"/>
        </w:rPr>
      </w:pPr>
      <w:r w:rsidDel="00000000" w:rsidR="00000000" w:rsidRPr="00000000">
        <w:rPr>
          <w:rFonts w:ascii="Arial" w:cs="Arial" w:eastAsia="Arial" w:hAnsi="Arial"/>
          <w:color w:val="941a1a"/>
          <w:sz w:val="24"/>
          <w:szCs w:val="24"/>
          <w:rtl w:val="0"/>
        </w:rPr>
        <w:t xml:space="preserve">3.3.5.1 Analizar el concepto de cultura paz en el contexto de nuestra sociedad</w:t>
      </w:r>
    </w:p>
    <w:p w:rsidR="00000000" w:rsidDel="00000000" w:rsidP="00000000" w:rsidRDefault="00000000" w:rsidRPr="00000000" w14:paraId="000000D0">
      <w:pPr>
        <w:pBdr>
          <w:top w:space="0" w:sz="0" w:val="nil"/>
          <w:left w:space="0" w:sz="0" w:val="nil"/>
          <w:bottom w:space="0" w:sz="0" w:val="nil"/>
          <w:right w:space="0" w:sz="0" w:val="nil"/>
          <w:between w:space="0" w:sz="0" w:val="nil"/>
        </w:pBdr>
        <w:tabs>
          <w:tab w:val="left" w:leader="none" w:pos="567"/>
          <w:tab w:val="left" w:leader="none" w:pos="5445"/>
        </w:tabs>
        <w:spacing w:after="0" w:line="240" w:lineRule="auto"/>
        <w:ind w:left="36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Lea el prólogo del documento «Paz social y cultura de paz» de Virginia Arango Durling, 2007</w:t>
      </w:r>
    </w:p>
    <w:p w:rsidR="00000000" w:rsidDel="00000000" w:rsidP="00000000" w:rsidRDefault="00000000" w:rsidRPr="00000000" w14:paraId="000000D1">
      <w:pPr>
        <w:pBdr>
          <w:top w:space="0" w:sz="0" w:val="nil"/>
          <w:left w:space="0" w:sz="0" w:val="nil"/>
          <w:bottom w:space="0" w:sz="0" w:val="nil"/>
          <w:right w:space="0" w:sz="0" w:val="nil"/>
          <w:between w:space="0" w:sz="0" w:val="nil"/>
        </w:pBdr>
        <w:spacing w:after="0" w:line="240" w:lineRule="auto"/>
        <w:jc w:val="both"/>
        <w:rPr>
          <w:rFonts w:ascii="Arial" w:cs="Arial" w:eastAsia="Arial" w:hAnsi="Arial"/>
          <w:i w:val="1"/>
          <w:color w:val="000000"/>
          <w:sz w:val="24"/>
          <w:szCs w:val="24"/>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i w:val="1"/>
          <w:color w:val="000000"/>
          <w:sz w:val="24"/>
          <w:szCs w:val="24"/>
        </w:rPr>
      </w:pPr>
      <w:r w:rsidDel="00000000" w:rsidR="00000000" w:rsidRPr="00000000">
        <w:rPr>
          <w:rFonts w:ascii="Arial" w:cs="Arial" w:eastAsia="Arial" w:hAnsi="Arial"/>
          <w:b w:val="1"/>
          <w:i w:val="1"/>
          <w:color w:val="000000"/>
          <w:sz w:val="24"/>
          <w:szCs w:val="24"/>
          <w:rtl w:val="0"/>
        </w:rPr>
        <w:t xml:space="preserve">Prólogo</w:t>
      </w:r>
    </w:p>
    <w:p w:rsidR="00000000" w:rsidDel="00000000" w:rsidP="00000000" w:rsidRDefault="00000000" w:rsidRPr="00000000" w14:paraId="000000D3">
      <w:pPr>
        <w:pBdr>
          <w:top w:space="0" w:sz="0" w:val="nil"/>
          <w:left w:space="0" w:sz="0" w:val="nil"/>
          <w:bottom w:space="0" w:sz="0" w:val="nil"/>
          <w:right w:space="0" w:sz="0" w:val="nil"/>
          <w:between w:space="0" w:sz="0" w:val="nil"/>
        </w:pBdr>
        <w:spacing w:after="0" w:line="240" w:lineRule="auto"/>
        <w:jc w:val="both"/>
        <w:rPr>
          <w:rFonts w:ascii="Arial" w:cs="Arial" w:eastAsia="Arial" w:hAnsi="Arial"/>
          <w:i w:val="1"/>
          <w:color w:val="000000"/>
          <w:sz w:val="24"/>
          <w:szCs w:val="24"/>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pacing w:after="0" w:line="240" w:lineRule="auto"/>
        <w:jc w:val="both"/>
        <w:rPr>
          <w:rFonts w:ascii="Arial" w:cs="Arial" w:eastAsia="Arial" w:hAnsi="Arial"/>
          <w:i w:val="1"/>
          <w:color w:val="000000"/>
          <w:sz w:val="24"/>
          <w:szCs w:val="24"/>
        </w:rPr>
      </w:pPr>
      <w:r w:rsidDel="00000000" w:rsidR="00000000" w:rsidRPr="00000000">
        <w:rPr>
          <w:rFonts w:ascii="Arial" w:cs="Arial" w:eastAsia="Arial" w:hAnsi="Arial"/>
          <w:i w:val="1"/>
          <w:color w:val="000000"/>
          <w:sz w:val="24"/>
          <w:szCs w:val="24"/>
          <w:rtl w:val="0"/>
        </w:rPr>
        <w:t xml:space="preserve">El concepto de paz ha evolucionado desde la segunda guerra mundial, pues no es solo ausencia de conflictos o guerra, sino es un fin, un objetivo imprescindible para ejercer y disfrutar los derechos humanos, en otras palabras, la paz, es sinónimo de promoción y respeto de derechos fundamentales.</w:t>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5094</wp:posOffset>
            </wp:positionV>
            <wp:extent cx="1105335" cy="3103602"/>
            <wp:effectExtent b="0" l="0" r="0" t="0"/>
            <wp:wrapSquare wrapText="bothSides" distB="0" distT="0" distL="114300" distR="114300"/>
            <wp:docPr id="46"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1105335" cy="3103602"/>
                    </a:xfrm>
                    <a:prstGeom prst="rect"/>
                    <a:ln/>
                  </pic:spPr>
                </pic:pic>
              </a:graphicData>
            </a:graphic>
          </wp:anchor>
        </w:drawing>
      </w:r>
    </w:p>
    <w:p w:rsidR="00000000" w:rsidDel="00000000" w:rsidP="00000000" w:rsidRDefault="00000000" w:rsidRPr="00000000" w14:paraId="000000D5">
      <w:pPr>
        <w:pBdr>
          <w:top w:space="0" w:sz="0" w:val="nil"/>
          <w:left w:space="0" w:sz="0" w:val="nil"/>
          <w:bottom w:space="0" w:sz="0" w:val="nil"/>
          <w:right w:space="0" w:sz="0" w:val="nil"/>
          <w:between w:space="0" w:sz="0" w:val="nil"/>
        </w:pBdr>
        <w:spacing w:after="0" w:line="240" w:lineRule="auto"/>
        <w:jc w:val="both"/>
        <w:rPr>
          <w:rFonts w:ascii="Arial" w:cs="Arial" w:eastAsia="Arial" w:hAnsi="Arial"/>
          <w:i w:val="1"/>
          <w:color w:val="000000"/>
          <w:sz w:val="24"/>
          <w:szCs w:val="24"/>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pacing w:after="0" w:line="240" w:lineRule="auto"/>
        <w:jc w:val="both"/>
        <w:rPr>
          <w:rFonts w:ascii="Arial" w:cs="Arial" w:eastAsia="Arial" w:hAnsi="Arial"/>
          <w:i w:val="1"/>
          <w:color w:val="000000"/>
          <w:sz w:val="24"/>
          <w:szCs w:val="24"/>
        </w:rPr>
      </w:pPr>
      <w:r w:rsidDel="00000000" w:rsidR="00000000" w:rsidRPr="00000000">
        <w:rPr>
          <w:rFonts w:ascii="Arial" w:cs="Arial" w:eastAsia="Arial" w:hAnsi="Arial"/>
          <w:i w:val="1"/>
          <w:color w:val="000000"/>
          <w:sz w:val="24"/>
          <w:szCs w:val="24"/>
          <w:rtl w:val="0"/>
        </w:rPr>
        <w:t xml:space="preserve">La paz, valor universal, anhelado y necesario en el mundo, no se ha cristalizado y es precaria, debido a las constantes amenazas producto de la violencia, que se da en todos los ámbitos, en los estados, en conflictos armados, en actos terroristas, en los hogares; por el armamentismo y las armas nucleares, por el antagonismo entre los Estados, por las divisiones ideológicas y religiosas, por la injusticia, la represión, la explotación económica y en general, por el menosprecio de la dignidad del hombre.</w:t>
      </w:r>
    </w:p>
    <w:p w:rsidR="00000000" w:rsidDel="00000000" w:rsidP="00000000" w:rsidRDefault="00000000" w:rsidRPr="00000000" w14:paraId="000000D7">
      <w:pPr>
        <w:pBdr>
          <w:top w:space="0" w:sz="0" w:val="nil"/>
          <w:left w:space="0" w:sz="0" w:val="nil"/>
          <w:bottom w:space="0" w:sz="0" w:val="nil"/>
          <w:right w:space="0" w:sz="0" w:val="nil"/>
          <w:between w:space="0" w:sz="0" w:val="nil"/>
        </w:pBdr>
        <w:spacing w:after="0" w:line="240" w:lineRule="auto"/>
        <w:jc w:val="both"/>
        <w:rPr>
          <w:rFonts w:ascii="Arial" w:cs="Arial" w:eastAsia="Arial" w:hAnsi="Arial"/>
          <w:i w:val="1"/>
          <w:color w:val="000000"/>
          <w:sz w:val="24"/>
          <w:szCs w:val="24"/>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pacing w:after="0" w:line="240" w:lineRule="auto"/>
        <w:ind w:left="426" w:hanging="424"/>
        <w:jc w:val="both"/>
        <w:rPr>
          <w:rFonts w:ascii="Arial" w:cs="Arial" w:eastAsia="Arial" w:hAnsi="Arial"/>
          <w:i w:val="1"/>
          <w:color w:val="000000"/>
          <w:sz w:val="24"/>
          <w:szCs w:val="24"/>
        </w:rPr>
      </w:pPr>
      <w:r w:rsidDel="00000000" w:rsidR="00000000" w:rsidRPr="00000000">
        <w:rPr>
          <w:rFonts w:ascii="Arial" w:cs="Arial" w:eastAsia="Arial" w:hAnsi="Arial"/>
          <w:i w:val="1"/>
          <w:color w:val="000000"/>
          <w:sz w:val="24"/>
          <w:szCs w:val="24"/>
          <w:rtl w:val="0"/>
        </w:rPr>
        <w:t xml:space="preserve">En esta publicación, la paz, ha sido examinada reconociendo que se trata de un derecho humano de tercera generación, un derecho humano colectivo, inalienable del hombre, que concierne a toda la humanidad, en la que corresponde el deber fundamental de todos de procurar pro- mover y defenderla, siguiendo directrices internacionales y otros documentos de reconocido prestigio.</w:t>
      </w:r>
    </w:p>
    <w:p w:rsidR="00000000" w:rsidDel="00000000" w:rsidP="00000000" w:rsidRDefault="00000000" w:rsidRPr="00000000" w14:paraId="000000D9">
      <w:pPr>
        <w:pBdr>
          <w:top w:space="0" w:sz="0" w:val="nil"/>
          <w:left w:space="0" w:sz="0" w:val="nil"/>
          <w:bottom w:space="0" w:sz="0" w:val="nil"/>
          <w:right w:space="0" w:sz="0" w:val="nil"/>
          <w:between w:space="0" w:sz="0" w:val="nil"/>
        </w:pBdr>
        <w:spacing w:after="0" w:line="240" w:lineRule="auto"/>
        <w:jc w:val="both"/>
        <w:rPr>
          <w:rFonts w:ascii="Arial" w:cs="Arial" w:eastAsia="Arial" w:hAnsi="Arial"/>
          <w:i w:val="1"/>
          <w:color w:val="000000"/>
          <w:sz w:val="24"/>
          <w:szCs w:val="24"/>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pacing w:after="0" w:line="240" w:lineRule="auto"/>
        <w:ind w:left="426" w:firstLine="0"/>
        <w:jc w:val="both"/>
        <w:rPr>
          <w:rFonts w:ascii="Arial" w:cs="Arial" w:eastAsia="Arial" w:hAnsi="Arial"/>
          <w:i w:val="1"/>
          <w:color w:val="000000"/>
          <w:sz w:val="24"/>
          <w:szCs w:val="24"/>
        </w:rPr>
      </w:pPr>
      <w:r w:rsidDel="00000000" w:rsidR="00000000" w:rsidRPr="00000000">
        <w:rPr>
          <w:rFonts w:ascii="Arial" w:cs="Arial" w:eastAsia="Arial" w:hAnsi="Arial"/>
          <w:i w:val="1"/>
          <w:color w:val="000000"/>
          <w:sz w:val="24"/>
          <w:szCs w:val="24"/>
          <w:rtl w:val="0"/>
        </w:rPr>
        <w:t xml:space="preserve">En este contexto, se ha analizado la Carta de las Naciones Unidas, y otros instrumentos que tienen como objetivo contribuir, fomentar y mantener la paz, destacando que la “guerra de agresión es un crimen contra la paz internacional que origina responsabilidad internacional”.</w:t>
      </w:r>
    </w:p>
    <w:p w:rsidR="00000000" w:rsidDel="00000000" w:rsidP="00000000" w:rsidRDefault="00000000" w:rsidRPr="00000000" w14:paraId="000000DB">
      <w:pPr>
        <w:pBdr>
          <w:top w:space="0" w:sz="0" w:val="nil"/>
          <w:left w:space="0" w:sz="0" w:val="nil"/>
          <w:bottom w:space="0" w:sz="0" w:val="nil"/>
          <w:right w:space="0" w:sz="0" w:val="nil"/>
          <w:between w:space="0" w:sz="0" w:val="nil"/>
        </w:pBdr>
        <w:spacing w:after="0" w:line="240" w:lineRule="auto"/>
        <w:jc w:val="both"/>
        <w:rPr>
          <w:rFonts w:ascii="Arial" w:cs="Arial" w:eastAsia="Arial" w:hAnsi="Arial"/>
          <w:i w:val="1"/>
          <w:color w:val="000000"/>
          <w:sz w:val="24"/>
          <w:szCs w:val="24"/>
        </w:rPr>
      </w:pPr>
      <w:r w:rsidDel="00000000" w:rsidR="00000000" w:rsidRPr="00000000">
        <w:rPr>
          <w:rFonts w:ascii="Arial" w:cs="Arial" w:eastAsia="Arial" w:hAnsi="Arial"/>
          <w:i w:val="1"/>
          <w:color w:val="000000"/>
          <w:sz w:val="24"/>
          <w:szCs w:val="24"/>
          <w:rtl w:val="0"/>
        </w:rPr>
        <w:t xml:space="preserve"> </w:t>
      </w:r>
    </w:p>
    <w:p w:rsidR="00000000" w:rsidDel="00000000" w:rsidP="00000000" w:rsidRDefault="00000000" w:rsidRPr="00000000" w14:paraId="000000DC">
      <w:pPr>
        <w:pBdr>
          <w:top w:space="0" w:sz="0" w:val="nil"/>
          <w:left w:space="0" w:sz="0" w:val="nil"/>
          <w:bottom w:space="0" w:sz="0" w:val="nil"/>
          <w:right w:space="0" w:sz="0" w:val="nil"/>
          <w:between w:space="0" w:sz="0" w:val="nil"/>
        </w:pBdr>
        <w:spacing w:after="0" w:line="240" w:lineRule="auto"/>
        <w:ind w:left="426" w:firstLine="0"/>
        <w:jc w:val="both"/>
        <w:rPr>
          <w:rFonts w:ascii="Arial" w:cs="Arial" w:eastAsia="Arial" w:hAnsi="Arial"/>
          <w:i w:val="1"/>
          <w:color w:val="000000"/>
          <w:sz w:val="24"/>
          <w:szCs w:val="24"/>
        </w:rPr>
      </w:pPr>
      <w:r w:rsidDel="00000000" w:rsidR="00000000" w:rsidRPr="00000000">
        <w:rPr>
          <w:rFonts w:ascii="Arial" w:cs="Arial" w:eastAsia="Arial" w:hAnsi="Arial"/>
          <w:i w:val="1"/>
          <w:color w:val="000000"/>
          <w:sz w:val="24"/>
          <w:szCs w:val="24"/>
          <w:rtl w:val="0"/>
        </w:rPr>
        <w:t xml:space="preserve">De igual forma, se ha analizado el derecho a la paz, su protección y promoción en los conflictos armados, desde la perspectiva del derecho humanitario y de las medidas adoptadas por las Naciones Unidas para proteger y pro- mover los mismos.</w:t>
      </w:r>
    </w:p>
    <w:p w:rsidR="00000000" w:rsidDel="00000000" w:rsidP="00000000" w:rsidRDefault="00000000" w:rsidRPr="00000000" w14:paraId="000000DD">
      <w:pPr>
        <w:pBdr>
          <w:top w:space="0" w:sz="0" w:val="nil"/>
          <w:left w:space="0" w:sz="0" w:val="nil"/>
          <w:bottom w:space="0" w:sz="0" w:val="nil"/>
          <w:right w:space="0" w:sz="0" w:val="nil"/>
          <w:between w:space="0" w:sz="0" w:val="nil"/>
        </w:pBdr>
        <w:spacing w:after="0" w:line="240" w:lineRule="auto"/>
        <w:ind w:left="426" w:firstLine="0"/>
        <w:jc w:val="both"/>
        <w:rPr>
          <w:rFonts w:ascii="Arial" w:cs="Arial" w:eastAsia="Arial" w:hAnsi="Arial"/>
          <w:i w:val="1"/>
          <w:color w:val="000000"/>
          <w:sz w:val="24"/>
          <w:szCs w:val="24"/>
        </w:rPr>
      </w:pPr>
      <w:r w:rsidDel="00000000" w:rsidR="00000000" w:rsidRPr="00000000">
        <w:rPr>
          <w:rFonts w:ascii="Arial" w:cs="Arial" w:eastAsia="Arial" w:hAnsi="Arial"/>
          <w:i w:val="1"/>
          <w:color w:val="000000"/>
          <w:sz w:val="24"/>
          <w:szCs w:val="24"/>
          <w:rtl w:val="0"/>
        </w:rPr>
        <w:t xml:space="preserve">Hemos prestado atención también, a los elementos necesarios en la construcción y contribución de la paz, desde la perspectiva jurídica y religiosa, sin dejar de mencionar, los obstáculos y las amenazas a la paz, en la que hemos recogido como idea fundamental que las violaciones a los derechos humanos no permiten el logro de la paz.</w:t>
      </w:r>
    </w:p>
    <w:p w:rsidR="00000000" w:rsidDel="00000000" w:rsidP="00000000" w:rsidRDefault="00000000" w:rsidRPr="00000000" w14:paraId="000000DE">
      <w:pPr>
        <w:pBdr>
          <w:top w:space="0" w:sz="0" w:val="nil"/>
          <w:left w:space="0" w:sz="0" w:val="nil"/>
          <w:bottom w:space="0" w:sz="0" w:val="nil"/>
          <w:right w:space="0" w:sz="0" w:val="nil"/>
          <w:between w:space="0" w:sz="0" w:val="nil"/>
        </w:pBdr>
        <w:spacing w:after="0" w:line="240" w:lineRule="auto"/>
        <w:jc w:val="both"/>
        <w:rPr>
          <w:rFonts w:ascii="Arial" w:cs="Arial" w:eastAsia="Arial" w:hAnsi="Arial"/>
          <w:i w:val="1"/>
          <w:color w:val="000000"/>
          <w:sz w:val="24"/>
          <w:szCs w:val="24"/>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pacing w:after="0" w:line="240" w:lineRule="auto"/>
        <w:ind w:left="426" w:firstLine="0"/>
        <w:jc w:val="both"/>
        <w:rPr>
          <w:rFonts w:ascii="Arial" w:cs="Arial" w:eastAsia="Arial" w:hAnsi="Arial"/>
          <w:i w:val="1"/>
          <w:color w:val="000000"/>
          <w:sz w:val="24"/>
          <w:szCs w:val="24"/>
        </w:rPr>
      </w:pPr>
      <w:r w:rsidDel="00000000" w:rsidR="00000000" w:rsidRPr="00000000">
        <w:rPr>
          <w:rFonts w:ascii="Arial" w:cs="Arial" w:eastAsia="Arial" w:hAnsi="Arial"/>
          <w:i w:val="1"/>
          <w:color w:val="000000"/>
          <w:sz w:val="24"/>
          <w:szCs w:val="24"/>
          <w:rtl w:val="0"/>
        </w:rPr>
        <w:t xml:space="preserve">De otra parte, se ha planteado la vinculación de la paz, desde la perspectiva del Derecho Penal, destacando aquellos hechos delictivos que perturban la paz y la tranquilidad social, entre los que podemos mencionar, el delito de violencia doméstica, el terrorismo y los delitos que comprometen la paz, entre otros.</w:t>
      </w:r>
    </w:p>
    <w:p w:rsidR="00000000" w:rsidDel="00000000" w:rsidP="00000000" w:rsidRDefault="00000000" w:rsidRPr="00000000" w14:paraId="000000E0">
      <w:pPr>
        <w:pBdr>
          <w:top w:space="0" w:sz="0" w:val="nil"/>
          <w:left w:space="0" w:sz="0" w:val="nil"/>
          <w:bottom w:space="0" w:sz="0" w:val="nil"/>
          <w:right w:space="0" w:sz="0" w:val="nil"/>
          <w:between w:space="0" w:sz="0" w:val="nil"/>
        </w:pBdr>
        <w:spacing w:after="0" w:line="240" w:lineRule="auto"/>
        <w:jc w:val="both"/>
        <w:rPr>
          <w:rFonts w:ascii="Arial" w:cs="Arial" w:eastAsia="Arial" w:hAnsi="Arial"/>
          <w:i w:val="1"/>
          <w:color w:val="000000"/>
          <w:sz w:val="24"/>
          <w:szCs w:val="24"/>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pacing w:after="0" w:line="240" w:lineRule="auto"/>
        <w:ind w:left="426" w:firstLine="0"/>
        <w:jc w:val="both"/>
        <w:rPr>
          <w:rFonts w:ascii="Arial" w:cs="Arial" w:eastAsia="Arial" w:hAnsi="Arial"/>
          <w:i w:val="1"/>
          <w:color w:val="000000"/>
          <w:sz w:val="24"/>
          <w:szCs w:val="24"/>
        </w:rPr>
      </w:pPr>
      <w:r w:rsidDel="00000000" w:rsidR="00000000" w:rsidRPr="00000000">
        <w:rPr>
          <w:rFonts w:ascii="Arial" w:cs="Arial" w:eastAsia="Arial" w:hAnsi="Arial"/>
          <w:i w:val="1"/>
          <w:color w:val="000000"/>
          <w:sz w:val="24"/>
          <w:szCs w:val="24"/>
          <w:rtl w:val="0"/>
        </w:rPr>
        <w:t xml:space="preserve">No podíamos concluir esta obra, sin el estudio de algunas cuestiones fundamentales sobre la cultura de paz, refiriéndonos a los instrumentos, y a los elementos funda- mentales para desarrollar plenamente una cultura de paz, para luego terminar con el reconocimiento de los artífices de la paz.</w:t>
      </w:r>
    </w:p>
    <w:p w:rsidR="00000000" w:rsidDel="00000000" w:rsidP="00000000" w:rsidRDefault="00000000" w:rsidRPr="00000000" w14:paraId="000000E2">
      <w:pPr>
        <w:pBdr>
          <w:top w:space="0" w:sz="0" w:val="nil"/>
          <w:left w:space="0" w:sz="0" w:val="nil"/>
          <w:bottom w:space="0" w:sz="0" w:val="nil"/>
          <w:right w:space="0" w:sz="0" w:val="nil"/>
          <w:between w:space="0" w:sz="0" w:val="nil"/>
        </w:pBdr>
        <w:spacing w:after="0" w:line="240" w:lineRule="auto"/>
        <w:jc w:val="both"/>
        <w:rPr>
          <w:rFonts w:ascii="Arial" w:cs="Arial" w:eastAsia="Arial" w:hAnsi="Arial"/>
          <w:i w:val="1"/>
          <w:color w:val="000000"/>
          <w:sz w:val="24"/>
          <w:szCs w:val="24"/>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pacing w:after="0" w:line="240" w:lineRule="auto"/>
        <w:ind w:left="360" w:firstLine="0"/>
        <w:jc w:val="both"/>
        <w:rPr>
          <w:rFonts w:ascii="Arial" w:cs="Arial" w:eastAsia="Arial" w:hAnsi="Arial"/>
          <w:i w:val="1"/>
          <w:color w:val="000000"/>
          <w:sz w:val="24"/>
          <w:szCs w:val="24"/>
        </w:rPr>
      </w:pPr>
      <w:r w:rsidDel="00000000" w:rsidR="00000000" w:rsidRPr="00000000">
        <w:rPr>
          <w:rFonts w:ascii="Arial" w:cs="Arial" w:eastAsia="Arial" w:hAnsi="Arial"/>
          <w:i w:val="1"/>
          <w:color w:val="000000"/>
          <w:sz w:val="24"/>
          <w:szCs w:val="24"/>
          <w:rtl w:val="0"/>
        </w:rPr>
        <w:t xml:space="preserve">En síntesis, estamos conscientes que el texto que el lector tiene en sus manos, les permitirá acercarse a debatir sobre un tema de todos los tiempos, y por ende, llegar a la conclusión, que todos hemos sido llamados a construir la paz, y que la paz desde la perspectiva de los derechos humanos y de una cultura de paz, implica un comportamiento encaminado a respetar y promover los derechos humanos de las personas, y de solucionar o arreglar pacíficamente los conflictos. Arango Durling, V. (2007) Paz Social y Cultura de Paz. Ed. Panamá viejo. Panamá.</w:t>
      </w:r>
    </w:p>
    <w:p w:rsidR="00000000" w:rsidDel="00000000" w:rsidP="00000000" w:rsidRDefault="00000000" w:rsidRPr="00000000" w14:paraId="000000E4">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tabs>
          <w:tab w:val="left" w:leader="none" w:pos="567"/>
          <w:tab w:val="left" w:leader="none" w:pos="5445"/>
        </w:tabs>
        <w:spacing w:after="0" w:line="240" w:lineRule="auto"/>
        <w:ind w:left="36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Partiendo de las comprensiones logradas, desarrolle con su equipo las siguientes actividades </w:t>
      </w:r>
    </w:p>
    <w:p w:rsidR="00000000" w:rsidDel="00000000" w:rsidP="00000000" w:rsidRDefault="00000000" w:rsidRPr="00000000" w14:paraId="000000E6">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spacing w:after="0" w:line="240" w:lineRule="auto"/>
        <w:ind w:left="72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Consulte en páginas de organismos internacionales o gubernamentales, el significado de  derechos de “primera generación” y escriba su concepto en un párrafo.</w:t>
      </w:r>
    </w:p>
    <w:p w:rsidR="00000000" w:rsidDel="00000000" w:rsidP="00000000" w:rsidRDefault="00000000" w:rsidRPr="00000000" w14:paraId="000000E8">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pacing w:after="0" w:line="240" w:lineRule="auto"/>
        <w:ind w:left="72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Revise los conceptos de Estado, país y nación y encuentre la relación entre estos.</w:t>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pacing w:after="0" w:line="240" w:lineRule="auto"/>
        <w:ind w:left="72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Liste las principales características del concepto de paz</w:t>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pacing w:after="0" w:line="240" w:lineRule="auto"/>
        <w:ind w:left="72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Responda el interrogante: ¿la paz es una construcción del Estado o de los ciudadanos que conforman el Estado?</w:t>
      </w:r>
    </w:p>
    <w:p w:rsidR="00000000" w:rsidDel="00000000" w:rsidP="00000000" w:rsidRDefault="00000000" w:rsidRPr="00000000" w14:paraId="000000ED">
      <w:pPr>
        <w:pBdr>
          <w:top w:space="0" w:sz="0" w:val="nil"/>
          <w:left w:space="0" w:sz="0" w:val="nil"/>
          <w:bottom w:space="0" w:sz="0" w:val="nil"/>
          <w:right w:space="0" w:sz="0" w:val="nil"/>
          <w:between w:space="0" w:sz="0" w:val="nil"/>
        </w:pBdr>
        <w:spacing w:after="0" w:line="240" w:lineRule="auto"/>
        <w:ind w:left="72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EE">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Tiempo: 4 horas </w:t>
      </w:r>
    </w:p>
    <w:p w:rsidR="00000000" w:rsidDel="00000000" w:rsidP="00000000" w:rsidRDefault="00000000" w:rsidRPr="00000000" w14:paraId="000000EF">
      <w:pPr>
        <w:tabs>
          <w:tab w:val="left" w:leader="none" w:pos="4320"/>
          <w:tab w:val="left" w:leader="none" w:pos="4485"/>
          <w:tab w:val="left" w:leader="none" w:pos="5445"/>
        </w:tabs>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F0">
      <w:pPr>
        <w:tabs>
          <w:tab w:val="left" w:leader="none" w:pos="4320"/>
          <w:tab w:val="left" w:leader="none" w:pos="4485"/>
          <w:tab w:val="left" w:leader="none" w:pos="5445"/>
        </w:tabs>
        <w:ind w:left="360" w:firstLine="0"/>
        <w:jc w:val="both"/>
        <w:rPr>
          <w:rFonts w:ascii="Arial" w:cs="Arial" w:eastAsia="Arial" w:hAnsi="Arial"/>
          <w:color w:val="941a1a"/>
          <w:sz w:val="24"/>
          <w:szCs w:val="24"/>
        </w:rPr>
      </w:pPr>
      <w:r w:rsidDel="00000000" w:rsidR="00000000" w:rsidRPr="00000000">
        <w:rPr>
          <w:rFonts w:ascii="Arial" w:cs="Arial" w:eastAsia="Arial" w:hAnsi="Arial"/>
          <w:color w:val="941a1a"/>
          <w:sz w:val="24"/>
          <w:szCs w:val="24"/>
          <w:rtl w:val="0"/>
        </w:rPr>
        <w:t xml:space="preserve">3.3.5.2 Identificar el concepto de Transformación del conflicto, de acuerdo con la cultura de la paz </w:t>
      </w:r>
    </w:p>
    <w:p w:rsidR="00000000" w:rsidDel="00000000" w:rsidP="00000000" w:rsidRDefault="00000000" w:rsidRPr="00000000" w14:paraId="000000F1">
      <w:pPr>
        <w:tabs>
          <w:tab w:val="left" w:leader="none" w:pos="4320"/>
          <w:tab w:val="left" w:leader="none" w:pos="4485"/>
          <w:tab w:val="left" w:leader="none" w:pos="5445"/>
        </w:tabs>
        <w:spacing w:after="0" w:line="240" w:lineRule="auto"/>
        <w:ind w:left="36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Lea el texto que se encuentra a continuación y observe el video </w:t>
      </w:r>
    </w:p>
    <w:p w:rsidR="00000000" w:rsidDel="00000000" w:rsidP="00000000" w:rsidRDefault="00000000" w:rsidRPr="00000000" w14:paraId="000000F2">
      <w:pPr>
        <w:tabs>
          <w:tab w:val="left" w:leader="none" w:pos="4320"/>
          <w:tab w:val="left" w:leader="none" w:pos="4485"/>
          <w:tab w:val="left" w:leader="none" w:pos="5445"/>
        </w:tabs>
        <w:spacing w:after="0" w:line="240" w:lineRule="auto"/>
        <w:ind w:left="360" w:firstLine="0"/>
        <w:jc w:val="both"/>
        <w:rPr>
          <w:rFonts w:ascii="Arial" w:cs="Arial" w:eastAsia="Arial" w:hAnsi="Arial"/>
          <w:sz w:val="24"/>
          <w:szCs w:val="24"/>
        </w:rPr>
      </w:pPr>
      <w:hyperlink r:id="rId22">
        <w:r w:rsidDel="00000000" w:rsidR="00000000" w:rsidRPr="00000000">
          <w:rPr>
            <w:rFonts w:ascii="Arial" w:cs="Arial" w:eastAsia="Arial" w:hAnsi="Arial"/>
            <w:color w:val="0d2e46"/>
            <w:sz w:val="24"/>
            <w:szCs w:val="24"/>
            <w:u w:val="single"/>
            <w:rtl w:val="0"/>
          </w:rPr>
          <w:t xml:space="preserve">https://www.youtube.com/watch?v=a-Ob8pcTPzg</w:t>
        </w:r>
      </w:hyperlink>
      <w:r w:rsidDel="00000000" w:rsidR="00000000" w:rsidRPr="00000000">
        <w:rPr>
          <w:rtl w:val="0"/>
        </w:rPr>
      </w:r>
    </w:p>
    <w:p w:rsidR="00000000" w:rsidDel="00000000" w:rsidP="00000000" w:rsidRDefault="00000000" w:rsidRPr="00000000" w14:paraId="000000F3">
      <w:pPr>
        <w:tabs>
          <w:tab w:val="left" w:leader="none" w:pos="4320"/>
          <w:tab w:val="left" w:leader="none" w:pos="4485"/>
          <w:tab w:val="left" w:leader="none" w:pos="5445"/>
        </w:tabs>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F4">
      <w:pPr>
        <w:tabs>
          <w:tab w:val="left" w:leader="none" w:pos="4320"/>
          <w:tab w:val="left" w:leader="none" w:pos="4485"/>
          <w:tab w:val="left" w:leader="none" w:pos="5445"/>
        </w:tabs>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b w:val="1"/>
          <w:i w:val="1"/>
          <w:sz w:val="24"/>
          <w:szCs w:val="24"/>
          <w:rtl w:val="0"/>
        </w:rPr>
        <w:t xml:space="preserve">El conflicto es una construcción humana y que puede ser positivo o negativo según cómo se aborde y cómo termine, es decir, con posibilidades de ser conducido, transformado y superado, de ahí que se puede convertir en paz. Según Fisas (2006) el conflicto es “una construcción social, una creación humana, diferenciada de la violencia (puede haber conflicto sin violencia, aunque no violencia sin conflicto).</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123197</wp:posOffset>
            </wp:positionH>
            <wp:positionV relativeFrom="paragraph">
              <wp:posOffset>33955</wp:posOffset>
            </wp:positionV>
            <wp:extent cx="782320" cy="2382520"/>
            <wp:effectExtent b="0" l="0" r="0" t="0"/>
            <wp:wrapSquare wrapText="bothSides" distB="0" distT="0" distL="114300" distR="114300"/>
            <wp:docPr id="63"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782320" cy="2382520"/>
                    </a:xfrm>
                    <a:prstGeom prst="rect"/>
                    <a:ln/>
                  </pic:spPr>
                </pic:pic>
              </a:graphicData>
            </a:graphic>
          </wp:anchor>
        </w:drawing>
      </w:r>
    </w:p>
    <w:p w:rsidR="00000000" w:rsidDel="00000000" w:rsidP="00000000" w:rsidRDefault="00000000" w:rsidRPr="00000000" w14:paraId="000000F5">
      <w:pPr>
        <w:tabs>
          <w:tab w:val="left" w:leader="none" w:pos="4320"/>
          <w:tab w:val="left" w:leader="none" w:pos="4485"/>
          <w:tab w:val="left" w:leader="none" w:pos="5445"/>
        </w:tabs>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F6">
      <w:pPr>
        <w:tabs>
          <w:tab w:val="left" w:leader="none" w:pos="4320"/>
          <w:tab w:val="left" w:leader="none" w:pos="4485"/>
          <w:tab w:val="left" w:leader="none" w:pos="5445"/>
        </w:tabs>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Existen técnicas para la transformación del conflicto, veamos las propuestas por Vicenç Fisas Armengol: </w:t>
      </w:r>
    </w:p>
    <w:p w:rsidR="00000000" w:rsidDel="00000000" w:rsidP="00000000" w:rsidRDefault="00000000" w:rsidRPr="00000000" w14:paraId="000000F7">
      <w:pPr>
        <w:tabs>
          <w:tab w:val="left" w:leader="none" w:pos="4320"/>
          <w:tab w:val="left" w:leader="none" w:pos="4485"/>
          <w:tab w:val="left" w:leader="none" w:pos="5445"/>
        </w:tabs>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8">
      <w:pPr>
        <w:tabs>
          <w:tab w:val="left" w:leader="none" w:pos="4320"/>
          <w:tab w:val="left" w:leader="none" w:pos="4485"/>
          <w:tab w:val="left" w:leader="none" w:pos="5445"/>
        </w:tabs>
        <w:spacing w:after="0" w:line="240" w:lineRule="auto"/>
        <w:ind w:left="36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Negociación:</w:t>
      </w:r>
      <w:r w:rsidDel="00000000" w:rsidR="00000000" w:rsidRPr="00000000">
        <w:rPr>
          <w:rFonts w:ascii="Arial" w:cs="Arial" w:eastAsia="Arial" w:hAnsi="Arial"/>
          <w:sz w:val="24"/>
          <w:szCs w:val="24"/>
          <w:rtl w:val="0"/>
        </w:rPr>
        <w:t xml:space="preserve"> es una relación de interdependencia, en la que las partes en conflicto acuerdan negociar sus demandas, con o sin ayuda de un tercero y utilizando técnicas competitivas o cooperativas. </w:t>
      </w:r>
    </w:p>
    <w:p w:rsidR="00000000" w:rsidDel="00000000" w:rsidP="00000000" w:rsidRDefault="00000000" w:rsidRPr="00000000" w14:paraId="000000F9">
      <w:pPr>
        <w:tabs>
          <w:tab w:val="left" w:leader="none" w:pos="4320"/>
          <w:tab w:val="left" w:leader="none" w:pos="4485"/>
          <w:tab w:val="left" w:leader="none" w:pos="5445"/>
        </w:tabs>
        <w:spacing w:after="0" w:line="240" w:lineRule="auto"/>
        <w:ind w:left="36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Conciliación:</w:t>
      </w:r>
      <w:r w:rsidDel="00000000" w:rsidR="00000000" w:rsidRPr="00000000">
        <w:rPr>
          <w:rFonts w:ascii="Arial" w:cs="Arial" w:eastAsia="Arial" w:hAnsi="Arial"/>
          <w:sz w:val="24"/>
          <w:szCs w:val="24"/>
          <w:rtl w:val="0"/>
        </w:rPr>
        <w:t xml:space="preserve"> es un procedimiento por el que una tercera persona (conciliadora) trata de dar continuidad a una negociación entre las partes que hasta entonces no habían podido armonizar los intereses contrapuestos. El conciliador se limita a inducir a las partes a que debatan las diferencias y encuentren soluciones propias. </w:t>
      </w:r>
    </w:p>
    <w:p w:rsidR="00000000" w:rsidDel="00000000" w:rsidP="00000000" w:rsidRDefault="00000000" w:rsidRPr="00000000" w14:paraId="000000FA">
      <w:pPr>
        <w:tabs>
          <w:tab w:val="left" w:leader="none" w:pos="4320"/>
          <w:tab w:val="left" w:leader="none" w:pos="4485"/>
          <w:tab w:val="left" w:leader="none" w:pos="5445"/>
        </w:tabs>
        <w:spacing w:after="0" w:line="240" w:lineRule="auto"/>
        <w:ind w:left="36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Arbitraje:</w:t>
      </w:r>
      <w:r w:rsidDel="00000000" w:rsidR="00000000" w:rsidRPr="00000000">
        <w:rPr>
          <w:rFonts w:ascii="Arial" w:cs="Arial" w:eastAsia="Arial" w:hAnsi="Arial"/>
          <w:sz w:val="24"/>
          <w:szCs w:val="24"/>
          <w:rtl w:val="0"/>
        </w:rPr>
        <w:t xml:space="preserve"> es un proceso, parecido a un juicio, en el que las partes en conflicto solicitan la ayuda de una tercera persona imparcial y neutral, que adopta una decisión (laudo) y esta es acatada por las partes.</w:t>
      </w:r>
    </w:p>
    <w:p w:rsidR="00000000" w:rsidDel="00000000" w:rsidP="00000000" w:rsidRDefault="00000000" w:rsidRPr="00000000" w14:paraId="000000FB">
      <w:pPr>
        <w:tabs>
          <w:tab w:val="left" w:leader="none" w:pos="4320"/>
          <w:tab w:val="left" w:leader="none" w:pos="4485"/>
          <w:tab w:val="left" w:leader="none" w:pos="5445"/>
        </w:tabs>
        <w:spacing w:after="0" w:line="240" w:lineRule="auto"/>
        <w:ind w:left="36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Mediación:</w:t>
      </w:r>
      <w:r w:rsidDel="00000000" w:rsidR="00000000" w:rsidRPr="00000000">
        <w:rPr>
          <w:rFonts w:ascii="Arial" w:cs="Arial" w:eastAsia="Arial" w:hAnsi="Arial"/>
          <w:sz w:val="24"/>
          <w:szCs w:val="24"/>
          <w:rtl w:val="0"/>
        </w:rPr>
        <w:t xml:space="preserve"> las partes en conflicto aceptan la intervención de un tercero para que ayude a conducir un proceso de consenso que pueda derivar en un acuerdo aceptable para todas las partes, con una implicación mayor que es la conciliación. </w:t>
      </w:r>
    </w:p>
    <w:p w:rsidR="00000000" w:rsidDel="00000000" w:rsidP="00000000" w:rsidRDefault="00000000" w:rsidRPr="00000000" w14:paraId="000000FC">
      <w:pPr>
        <w:tabs>
          <w:tab w:val="left" w:leader="none" w:pos="4320"/>
          <w:tab w:val="left" w:leader="none" w:pos="4485"/>
          <w:tab w:val="left" w:leader="none" w:pos="5445"/>
        </w:tabs>
        <w:spacing w:after="0" w:line="240" w:lineRule="auto"/>
        <w:ind w:left="36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Técnicas mixtas:</w:t>
      </w:r>
      <w:r w:rsidDel="00000000" w:rsidR="00000000" w:rsidRPr="00000000">
        <w:rPr>
          <w:rFonts w:ascii="Arial" w:cs="Arial" w:eastAsia="Arial" w:hAnsi="Arial"/>
          <w:sz w:val="24"/>
          <w:szCs w:val="24"/>
          <w:rtl w:val="0"/>
        </w:rPr>
        <w:t xml:space="preserve"> son procesos que combinan la mediación con otras técnicas, como la consulta no vinculante a un especialista imparcial, con objeto de alentar a las partes a conseguir un acuerdo.</w:t>
      </w:r>
    </w:p>
    <w:p w:rsidR="00000000" w:rsidDel="00000000" w:rsidP="00000000" w:rsidRDefault="00000000" w:rsidRPr="00000000" w14:paraId="000000FD">
      <w:pPr>
        <w:tabs>
          <w:tab w:val="left" w:leader="none" w:pos="4320"/>
          <w:tab w:val="left" w:leader="none" w:pos="4485"/>
          <w:tab w:val="left" w:leader="none" w:pos="5445"/>
        </w:tabs>
        <w:spacing w:after="0" w:line="240" w:lineRule="auto"/>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E">
      <w:pPr>
        <w:numPr>
          <w:ilvl w:val="0"/>
          <w:numId w:val="7"/>
        </w:numPr>
        <w:pBdr>
          <w:top w:space="0" w:sz="0" w:val="nil"/>
          <w:left w:space="0" w:sz="0" w:val="nil"/>
          <w:bottom w:space="0" w:sz="0" w:val="nil"/>
          <w:right w:space="0" w:sz="0" w:val="nil"/>
          <w:between w:space="0" w:sz="0" w:val="nil"/>
        </w:pBdr>
        <w:tabs>
          <w:tab w:val="left" w:leader="none" w:pos="4320"/>
          <w:tab w:val="left" w:leader="none" w:pos="4485"/>
          <w:tab w:val="left" w:leader="none" w:pos="5445"/>
        </w:tabs>
        <w:spacing w:after="0" w:line="240" w:lineRule="auto"/>
        <w:ind w:left="72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Escriba una reflexión sobre la importancia de la “palabra y el diálogo” en las técnicas de transformación de conflictos.</w:t>
      </w:r>
    </w:p>
    <w:p w:rsidR="00000000" w:rsidDel="00000000" w:rsidP="00000000" w:rsidRDefault="00000000" w:rsidRPr="00000000" w14:paraId="000000FF">
      <w:pPr>
        <w:numPr>
          <w:ilvl w:val="0"/>
          <w:numId w:val="7"/>
        </w:numPr>
        <w:pBdr>
          <w:top w:space="0" w:sz="0" w:val="nil"/>
          <w:left w:space="0" w:sz="0" w:val="nil"/>
          <w:bottom w:space="0" w:sz="0" w:val="nil"/>
          <w:right w:space="0" w:sz="0" w:val="nil"/>
          <w:between w:space="0" w:sz="0" w:val="nil"/>
        </w:pBdr>
        <w:tabs>
          <w:tab w:val="left" w:leader="none" w:pos="4320"/>
          <w:tab w:val="left" w:leader="none" w:pos="4485"/>
          <w:tab w:val="left" w:leader="none" w:pos="5445"/>
        </w:tabs>
        <w:spacing w:after="0" w:line="240" w:lineRule="auto"/>
        <w:ind w:left="72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Comparta sus reflexiones en una mesa redonda de acuerdo con las indicaciones de su instructor.  </w:t>
      </w:r>
    </w:p>
    <w:p w:rsidR="00000000" w:rsidDel="00000000" w:rsidP="00000000" w:rsidRDefault="00000000" w:rsidRPr="00000000" w14:paraId="00000100">
      <w:pPr>
        <w:numPr>
          <w:ilvl w:val="0"/>
          <w:numId w:val="7"/>
        </w:numPr>
        <w:pBdr>
          <w:top w:space="0" w:sz="0" w:val="nil"/>
          <w:left w:space="0" w:sz="0" w:val="nil"/>
          <w:bottom w:space="0" w:sz="0" w:val="nil"/>
          <w:right w:space="0" w:sz="0" w:val="nil"/>
          <w:between w:space="0" w:sz="0" w:val="nil"/>
        </w:pBdr>
        <w:tabs>
          <w:tab w:val="left" w:leader="none" w:pos="4320"/>
          <w:tab w:val="left" w:leader="none" w:pos="4485"/>
          <w:tab w:val="left" w:leader="none" w:pos="5445"/>
        </w:tabs>
        <w:spacing w:after="0" w:line="240" w:lineRule="auto"/>
        <w:ind w:left="72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Redacte con su equipo, un documento que dé cuenta del análisis y conclusiones de la estrategia para la transformación del conflicto en oportunidades para la construcción de la convivencia en el entorno social (familia, laboral, comunidad educativa). </w:t>
      </w:r>
    </w:p>
    <w:p w:rsidR="00000000" w:rsidDel="00000000" w:rsidP="00000000" w:rsidRDefault="00000000" w:rsidRPr="00000000" w14:paraId="0000010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2">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Tiempo: 3 horas Evidencia: Documento el diálogo como elemento que contribuya a la construcción de convivencia</w:t>
      </w:r>
    </w:p>
    <w:p w:rsidR="00000000" w:rsidDel="00000000" w:rsidP="00000000" w:rsidRDefault="00000000" w:rsidRPr="00000000" w14:paraId="00000103">
      <w:pP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04">
      <w:pPr>
        <w:tabs>
          <w:tab w:val="left" w:leader="none" w:pos="4320"/>
          <w:tab w:val="left" w:leader="none" w:pos="4485"/>
          <w:tab w:val="left" w:leader="none" w:pos="5445"/>
        </w:tabs>
        <w:jc w:val="both"/>
        <w:rPr>
          <w:rFonts w:ascii="Arial" w:cs="Arial" w:eastAsia="Arial" w:hAnsi="Arial"/>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-273048</wp:posOffset>
            </wp:positionH>
            <wp:positionV relativeFrom="paragraph">
              <wp:posOffset>204470</wp:posOffset>
            </wp:positionV>
            <wp:extent cx="6367780" cy="389234"/>
            <wp:effectExtent b="0" l="0" r="0" t="0"/>
            <wp:wrapNone/>
            <wp:docPr id="57"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rot="10800000">
                      <a:off x="0" y="0"/>
                      <a:ext cx="6367780" cy="389234"/>
                    </a:xfrm>
                    <a:prstGeom prst="rect"/>
                    <a:ln/>
                  </pic:spPr>
                </pic:pic>
              </a:graphicData>
            </a:graphic>
          </wp:anchor>
        </w:drawing>
      </w:r>
    </w:p>
    <w:p w:rsidR="00000000" w:rsidDel="00000000" w:rsidP="00000000" w:rsidRDefault="00000000" w:rsidRPr="00000000" w14:paraId="00000105">
      <w:pPr>
        <w:tabs>
          <w:tab w:val="left" w:leader="none" w:pos="4320"/>
          <w:tab w:val="left" w:leader="none" w:pos="4485"/>
          <w:tab w:val="left" w:leader="none" w:pos="5445"/>
        </w:tabs>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3.4 Transferencia del conocimiento: </w:t>
      </w:r>
    </w:p>
    <w:p w:rsidR="00000000" w:rsidDel="00000000" w:rsidP="00000000" w:rsidRDefault="00000000" w:rsidRPr="00000000" w14:paraId="00000106">
      <w:pPr>
        <w:tabs>
          <w:tab w:val="left" w:leader="none" w:pos="4320"/>
          <w:tab w:val="left" w:leader="none" w:pos="4485"/>
          <w:tab w:val="left" w:leader="none" w:pos="5445"/>
        </w:tabs>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7">
      <w:pPr>
        <w:tabs>
          <w:tab w:val="left" w:leader="none" w:pos="4320"/>
          <w:tab w:val="left" w:leader="none" w:pos="4485"/>
          <w:tab w:val="left" w:leader="none" w:pos="5445"/>
        </w:tabs>
        <w:jc w:val="both"/>
        <w:rPr>
          <w:rFonts w:ascii="Arial" w:cs="Arial" w:eastAsia="Arial" w:hAnsi="Arial"/>
          <w:b w:val="1"/>
          <w:color w:val="941a1a"/>
          <w:sz w:val="24"/>
          <w:szCs w:val="24"/>
        </w:rPr>
      </w:pPr>
      <w:r w:rsidDel="00000000" w:rsidR="00000000" w:rsidRPr="00000000">
        <w:rPr>
          <w:rFonts w:ascii="Arial" w:cs="Arial" w:eastAsia="Arial" w:hAnsi="Arial"/>
          <w:b w:val="1"/>
          <w:color w:val="941a1a"/>
          <w:sz w:val="24"/>
          <w:szCs w:val="24"/>
          <w:rtl w:val="0"/>
        </w:rPr>
        <w:t xml:space="preserve">Promover en mis acciones, la ética, el reconocimiento de la dignidad del ser humano, la paz  y los DDHH que nacen de ella </w:t>
      </w:r>
    </w:p>
    <w:p w:rsidR="00000000" w:rsidDel="00000000" w:rsidP="00000000" w:rsidRDefault="00000000" w:rsidRPr="00000000" w14:paraId="00000108">
      <w:pPr>
        <w:pBdr>
          <w:top w:space="0" w:sz="0" w:val="nil"/>
          <w:left w:space="0" w:sz="0" w:val="nil"/>
          <w:bottom w:space="0" w:sz="0" w:val="nil"/>
          <w:right w:space="0" w:sz="0" w:val="nil"/>
          <w:between w:space="0" w:sz="0" w:val="nil"/>
        </w:pBdr>
        <w:tabs>
          <w:tab w:val="left" w:leader="none" w:pos="4320"/>
          <w:tab w:val="left" w:leader="none" w:pos="4485"/>
          <w:tab w:val="left" w:leader="none" w:pos="5445"/>
        </w:tabs>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La situación que vive el mundo entero nos llevó a dirigir la atención a los centros de la salud y por los medios de comunicación nos han relatado situaciones difíciles.</w:t>
      </w:r>
    </w:p>
    <w:p w:rsidR="00000000" w:rsidDel="00000000" w:rsidP="00000000" w:rsidRDefault="00000000" w:rsidRPr="00000000" w14:paraId="00000109">
      <w:pPr>
        <w:tabs>
          <w:tab w:val="left" w:leader="none" w:pos="4320"/>
          <w:tab w:val="left" w:leader="none" w:pos="4485"/>
          <w:tab w:val="left" w:leader="none" w:pos="5445"/>
        </w:tabs>
        <w:spacing w:after="0" w:line="240" w:lineRule="auto"/>
        <w:jc w:val="both"/>
        <w:rPr>
          <w:rFonts w:ascii="Arial" w:cs="Arial" w:eastAsia="Arial" w:hAnsi="Arial"/>
          <w:sz w:val="24"/>
          <w:szCs w:val="24"/>
          <w:highlight w:val="gree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76639</wp:posOffset>
            </wp:positionV>
            <wp:extent cx="1354015" cy="2053589"/>
            <wp:effectExtent b="0" l="0" r="0" t="0"/>
            <wp:wrapSquare wrapText="bothSides" distB="0" distT="0" distL="114300" distR="114300"/>
            <wp:docPr id="48"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1354015" cy="2053589"/>
                    </a:xfrm>
                    <a:prstGeom prst="rect"/>
                    <a:ln/>
                  </pic:spPr>
                </pic:pic>
              </a:graphicData>
            </a:graphic>
          </wp:anchor>
        </w:drawing>
      </w:r>
    </w:p>
    <w:p w:rsidR="00000000" w:rsidDel="00000000" w:rsidP="00000000" w:rsidRDefault="00000000" w:rsidRPr="00000000" w14:paraId="0000010A">
      <w:pPr>
        <w:pBdr>
          <w:top w:space="0" w:sz="0" w:val="nil"/>
          <w:left w:space="0" w:sz="0" w:val="nil"/>
          <w:bottom w:space="0" w:sz="0" w:val="nil"/>
          <w:right w:space="0" w:sz="0" w:val="nil"/>
          <w:between w:space="0" w:sz="0" w:val="nil"/>
        </w:pBdr>
        <w:tabs>
          <w:tab w:val="left" w:leader="none" w:pos="4320"/>
          <w:tab w:val="left" w:leader="none" w:pos="4485"/>
          <w:tab w:val="left" w:leader="none" w:pos="5445"/>
        </w:tabs>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Lea el siguiente texto en el cual se encontrará con escenas que ha vivido o le han contado y responda los interrogantes ubicados al final del texto: </w:t>
      </w:r>
    </w:p>
    <w:p w:rsidR="00000000" w:rsidDel="00000000" w:rsidP="00000000" w:rsidRDefault="00000000" w:rsidRPr="00000000" w14:paraId="0000010B">
      <w:pPr>
        <w:pBdr>
          <w:top w:space="0" w:sz="0" w:val="nil"/>
          <w:left w:space="0" w:sz="0" w:val="nil"/>
          <w:bottom w:space="0" w:sz="0" w:val="nil"/>
          <w:right w:space="0" w:sz="0" w:val="nil"/>
          <w:between w:space="0" w:sz="0" w:val="nil"/>
        </w:pBdr>
        <w:tabs>
          <w:tab w:val="left" w:leader="none" w:pos="567"/>
          <w:tab w:val="left" w:leader="none" w:pos="5445"/>
        </w:tabs>
        <w:spacing w:after="0" w:line="240" w:lineRule="auto"/>
        <w:ind w:left="36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tabs>
          <w:tab w:val="left" w:leader="none" w:pos="567"/>
          <w:tab w:val="left" w:leader="none" w:pos="5445"/>
        </w:tabs>
        <w:spacing w:after="0" w:line="240" w:lineRule="auto"/>
        <w:ind w:left="36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¿LA DIGNIDAD DEL SER HUMANO SE RESPETA EN UN QUIRÓFANO?</w:t>
      </w:r>
    </w:p>
    <w:p w:rsidR="00000000" w:rsidDel="00000000" w:rsidP="00000000" w:rsidRDefault="00000000" w:rsidRPr="00000000" w14:paraId="0000010D">
      <w:pPr>
        <w:tabs>
          <w:tab w:val="left" w:leader="none" w:pos="4320"/>
          <w:tab w:val="left" w:leader="none" w:pos="4485"/>
          <w:tab w:val="left" w:leader="none" w:pos="5445"/>
        </w:tabs>
        <w:spacing w:after="0" w:line="240" w:lineRule="auto"/>
        <w:jc w:val="center"/>
        <w:rPr>
          <w:rFonts w:ascii="Arial" w:cs="Arial" w:eastAsia="Arial" w:hAnsi="Arial"/>
          <w:sz w:val="24"/>
          <w:szCs w:val="24"/>
        </w:rPr>
      </w:pPr>
      <w:r w:rsidDel="00000000" w:rsidR="00000000" w:rsidRPr="00000000">
        <w:rPr>
          <w:rFonts w:ascii="Arial" w:cs="Arial" w:eastAsia="Arial" w:hAnsi="Arial"/>
          <w:b w:val="1"/>
          <w:i w:val="1"/>
          <w:sz w:val="24"/>
          <w:szCs w:val="24"/>
          <w:rtl w:val="0"/>
        </w:rPr>
        <w:t xml:space="preserve">(Raquel Franco)</w:t>
      </w:r>
      <w:r w:rsidDel="00000000" w:rsidR="00000000" w:rsidRPr="00000000">
        <w:rPr>
          <w:rtl w:val="0"/>
        </w:rPr>
      </w:r>
    </w:p>
    <w:p w:rsidR="00000000" w:rsidDel="00000000" w:rsidP="00000000" w:rsidRDefault="00000000" w:rsidRPr="00000000" w14:paraId="0000010E">
      <w:pPr>
        <w:tabs>
          <w:tab w:val="left" w:leader="none" w:pos="4320"/>
          <w:tab w:val="left" w:leader="none" w:pos="4485"/>
          <w:tab w:val="left" w:leader="none" w:pos="5445"/>
        </w:tabs>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F">
      <w:pPr>
        <w:tabs>
          <w:tab w:val="left" w:leader="none" w:pos="4320"/>
          <w:tab w:val="left" w:leader="none" w:pos="4485"/>
          <w:tab w:val="left" w:leader="none" w:pos="5445"/>
        </w:tabs>
        <w:spacing w:after="0" w:line="240" w:lineRule="auto"/>
        <w:jc w:val="both"/>
        <w:rPr>
          <w:rFonts w:ascii="Arial" w:cs="Arial" w:eastAsia="Arial" w:hAnsi="Arial"/>
          <w:i w:val="1"/>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i w:val="1"/>
          <w:sz w:val="24"/>
          <w:szCs w:val="24"/>
          <w:rtl w:val="0"/>
        </w:rPr>
        <w:t xml:space="preserve">Definamos Dignidad</w:t>
      </w:r>
    </w:p>
    <w:p w:rsidR="00000000" w:rsidDel="00000000" w:rsidP="00000000" w:rsidRDefault="00000000" w:rsidRPr="00000000" w14:paraId="00000110">
      <w:pPr>
        <w:tabs>
          <w:tab w:val="left" w:leader="none" w:pos="4320"/>
          <w:tab w:val="left" w:leader="none" w:pos="4485"/>
          <w:tab w:val="left" w:leader="none" w:pos="5445"/>
        </w:tabs>
        <w:spacing w:after="0" w:line="24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En una conversación familiar, se me ocurrió preguntar a una de mis hijas cómo ella veía a los pacientes en un hospital y le pedí que me hiciera un dibujo para hablar de la Dignidad.</w:t>
      </w:r>
    </w:p>
    <w:p w:rsidR="00000000" w:rsidDel="00000000" w:rsidP="00000000" w:rsidRDefault="00000000" w:rsidRPr="00000000" w14:paraId="00000111">
      <w:pPr>
        <w:tabs>
          <w:tab w:val="left" w:leader="none" w:pos="4320"/>
          <w:tab w:val="left" w:leader="none" w:pos="4485"/>
          <w:tab w:val="left" w:leader="none" w:pos="5445"/>
        </w:tabs>
        <w:spacing w:after="0" w:line="240" w:lineRule="auto"/>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12">
      <w:pPr>
        <w:tabs>
          <w:tab w:val="left" w:leader="none" w:pos="4320"/>
          <w:tab w:val="left" w:leader="none" w:pos="4485"/>
          <w:tab w:val="left" w:leader="none" w:pos="5445"/>
        </w:tabs>
        <w:spacing w:after="0" w:line="24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El resultado fue este «Max Lousa», algo asustado y disgustado con los pelos de punta, firme, aunque con las manos hacia atrás en una especie de camino de varios carriles que llevan de una alineación de sillas rojas agrupadas en forma de semiluna, a una puerta con mirilla algo barrada por una tela metálica que parece dificultar aún más ver aquello que hay tras ella. </w:t>
      </w:r>
    </w:p>
    <w:p w:rsidR="00000000" w:rsidDel="00000000" w:rsidP="00000000" w:rsidRDefault="00000000" w:rsidRPr="00000000" w14:paraId="00000113">
      <w:pPr>
        <w:tabs>
          <w:tab w:val="left" w:leader="none" w:pos="4320"/>
          <w:tab w:val="left" w:leader="none" w:pos="4485"/>
          <w:tab w:val="left" w:leader="none" w:pos="5445"/>
        </w:tabs>
        <w:spacing w:after="0" w:line="240" w:lineRule="auto"/>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14">
      <w:pPr>
        <w:tabs>
          <w:tab w:val="left" w:leader="none" w:pos="4320"/>
          <w:tab w:val="left" w:leader="none" w:pos="4485"/>
          <w:tab w:val="left" w:leader="none" w:pos="5445"/>
        </w:tabs>
        <w:spacing w:after="0" w:line="24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782557" cy="2107286"/>
            <wp:effectExtent b="0" l="0" r="0" t="0"/>
            <wp:docPr id="64"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1782557" cy="2107286"/>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pacing w:after="0" w:line="240" w:lineRule="auto"/>
        <w:jc w:val="both"/>
        <w:rPr>
          <w:rFonts w:ascii="Arial" w:cs="Arial" w:eastAsia="Arial" w:hAnsi="Arial"/>
          <w:b w:val="1"/>
          <w:color w:val="052f61"/>
          <w:sz w:val="18"/>
          <w:szCs w:val="18"/>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52f61"/>
          <w:sz w:val="16"/>
          <w:szCs w:val="16"/>
        </w:rPr>
      </w:pPr>
      <w:r w:rsidDel="00000000" w:rsidR="00000000" w:rsidRPr="00000000">
        <w:rPr>
          <w:rFonts w:ascii="Arial" w:cs="Arial" w:eastAsia="Arial" w:hAnsi="Arial"/>
          <w:b w:val="1"/>
          <w:color w:val="052f61"/>
          <w:sz w:val="16"/>
          <w:szCs w:val="16"/>
          <w:rtl w:val="0"/>
        </w:rPr>
        <w:t xml:space="preserve">Ilustración 3 Las imágenes pueden estar protegidas por derechos de autor</w:t>
      </w:r>
    </w:p>
    <w:p w:rsidR="00000000" w:rsidDel="00000000" w:rsidP="00000000" w:rsidRDefault="00000000" w:rsidRPr="00000000" w14:paraId="00000117">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i w:val="1"/>
          <w:color w:val="052f61"/>
          <w:sz w:val="18"/>
          <w:szCs w:val="18"/>
        </w:rPr>
      </w:pPr>
      <w:r w:rsidDel="00000000" w:rsidR="00000000" w:rsidRPr="00000000">
        <w:rPr>
          <w:rtl w:val="0"/>
        </w:rPr>
      </w:r>
    </w:p>
    <w:p w:rsidR="00000000" w:rsidDel="00000000" w:rsidP="00000000" w:rsidRDefault="00000000" w:rsidRPr="00000000" w14:paraId="00000118">
      <w:pPr>
        <w:tabs>
          <w:tab w:val="left" w:leader="none" w:pos="4320"/>
          <w:tab w:val="left" w:leader="none" w:pos="4485"/>
          <w:tab w:val="left" w:leader="none" w:pos="5445"/>
        </w:tabs>
        <w:spacing w:after="0" w:line="240" w:lineRule="auto"/>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19">
      <w:pPr>
        <w:tabs>
          <w:tab w:val="left" w:leader="none" w:pos="4320"/>
          <w:tab w:val="left" w:leader="none" w:pos="4485"/>
          <w:tab w:val="left" w:leader="none" w:pos="5445"/>
        </w:tabs>
        <w:spacing w:after="0" w:line="24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Curioso es la percepción de una niña que, aunque no es un ambiente habitual para ella la de observar personas con rol de paciente, en su constructo mental tiene ya instauradas bajo su propia experiencia, una serie de características determinantes que se reflejan en el dibujo que os muestro como para hacer nuestra reflexión.</w:t>
      </w:r>
    </w:p>
    <w:p w:rsidR="00000000" w:rsidDel="00000000" w:rsidP="00000000" w:rsidRDefault="00000000" w:rsidRPr="00000000" w14:paraId="0000011A">
      <w:pPr>
        <w:tabs>
          <w:tab w:val="left" w:leader="none" w:pos="4320"/>
          <w:tab w:val="left" w:leader="none" w:pos="4485"/>
          <w:tab w:val="left" w:leader="none" w:pos="5445"/>
        </w:tabs>
        <w:spacing w:after="0" w:line="24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Pensemos entonces en todas aquellas percepciones que cada uno de nosotros tenemos del Hospital y del Área Quirúrgica en concreto, incluso antes de no haber pisado todavía el suelo por aquí.</w:t>
      </w:r>
    </w:p>
    <w:p w:rsidR="00000000" w:rsidDel="00000000" w:rsidP="00000000" w:rsidRDefault="00000000" w:rsidRPr="00000000" w14:paraId="0000011B">
      <w:pPr>
        <w:tabs>
          <w:tab w:val="left" w:leader="none" w:pos="4320"/>
          <w:tab w:val="left" w:leader="none" w:pos="4485"/>
          <w:tab w:val="left" w:leader="none" w:pos="5445"/>
        </w:tabs>
        <w:spacing w:after="0" w:line="240" w:lineRule="auto"/>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1C">
      <w:pPr>
        <w:tabs>
          <w:tab w:val="left" w:leader="none" w:pos="4320"/>
          <w:tab w:val="left" w:leader="none" w:pos="4485"/>
          <w:tab w:val="left" w:leader="none" w:pos="5445"/>
        </w:tabs>
        <w:spacing w:after="0" w:line="24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Es justo cuando vives la experiencia como paciente que se inicia un aprendizaje nuevo. Así como cuando como profesional sanitario, ya seas médico, enfermera, auxiliar o celador entre otros, inicias un camino nuevo en tu vida lleno de aprendizajes sensoriales con los que construirás y forzarás unas habilidades, que te llevarán a actuar de una u otra manera en tus competencias como profesional, pero fundamentadas en unos valores y principios que llevas puestos internamente. Esos que todo ser humano posee y que son cultivados gracias a la familia con la que ha estado rodeado en su crecimiento y desarrollo.</w:t>
      </w:r>
    </w:p>
    <w:p w:rsidR="00000000" w:rsidDel="00000000" w:rsidP="00000000" w:rsidRDefault="00000000" w:rsidRPr="00000000" w14:paraId="0000011D">
      <w:pPr>
        <w:tabs>
          <w:tab w:val="left" w:leader="none" w:pos="4320"/>
          <w:tab w:val="left" w:leader="none" w:pos="4485"/>
          <w:tab w:val="left" w:leader="none" w:pos="5445"/>
        </w:tabs>
        <w:spacing w:after="0" w:line="240" w:lineRule="auto"/>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1E">
      <w:pPr>
        <w:tabs>
          <w:tab w:val="left" w:leader="none" w:pos="4320"/>
          <w:tab w:val="left" w:leader="none" w:pos="4485"/>
          <w:tab w:val="left" w:leader="none" w:pos="5445"/>
        </w:tabs>
        <w:spacing w:after="0" w:line="24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El valor de la dignidad es uno de ellos y quizás no lo tengas presente. Con esta entrada de hoy vamos a aportar a tu actividad enfermera un poco más de dignidad.</w:t>
      </w:r>
    </w:p>
    <w:p w:rsidR="00000000" w:rsidDel="00000000" w:rsidP="00000000" w:rsidRDefault="00000000" w:rsidRPr="00000000" w14:paraId="0000011F">
      <w:pPr>
        <w:tabs>
          <w:tab w:val="left" w:leader="none" w:pos="4320"/>
          <w:tab w:val="left" w:leader="none" w:pos="4485"/>
          <w:tab w:val="left" w:leader="none" w:pos="5445"/>
        </w:tabs>
        <w:spacing w:after="0" w:line="240" w:lineRule="auto"/>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20">
      <w:pPr>
        <w:tabs>
          <w:tab w:val="left" w:leader="none" w:pos="4320"/>
          <w:tab w:val="left" w:leader="none" w:pos="4485"/>
          <w:tab w:val="left" w:leader="none" w:pos="5445"/>
        </w:tabs>
        <w:spacing w:after="0" w:line="24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¿Qué es entonces la dignidad del paciente?</w:t>
      </w:r>
    </w:p>
    <w:p w:rsidR="00000000" w:rsidDel="00000000" w:rsidP="00000000" w:rsidRDefault="00000000" w:rsidRPr="00000000" w14:paraId="00000121">
      <w:pPr>
        <w:tabs>
          <w:tab w:val="left" w:leader="none" w:pos="4320"/>
          <w:tab w:val="left" w:leader="none" w:pos="4485"/>
          <w:tab w:val="left" w:leader="none" w:pos="5445"/>
        </w:tabs>
        <w:spacing w:after="0" w:line="24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La dignidad trata acerca de cómo las personas sienten, piensan y se comportan en relación al valor de ellos mismos y de otros.</w:t>
      </w:r>
    </w:p>
    <w:p w:rsidR="00000000" w:rsidDel="00000000" w:rsidP="00000000" w:rsidRDefault="00000000" w:rsidRPr="00000000" w14:paraId="00000122">
      <w:pPr>
        <w:tabs>
          <w:tab w:val="left" w:leader="none" w:pos="4320"/>
          <w:tab w:val="left" w:leader="none" w:pos="4485"/>
          <w:tab w:val="left" w:leader="none" w:pos="5445"/>
        </w:tabs>
        <w:spacing w:after="0" w:line="24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Hablar de humanización entonces es reclamar la dignidad intrínseca de todo ser humano y los derechos que de ella se derivan.</w:t>
      </w:r>
    </w:p>
    <w:p w:rsidR="00000000" w:rsidDel="00000000" w:rsidP="00000000" w:rsidRDefault="00000000" w:rsidRPr="00000000" w14:paraId="00000123">
      <w:pPr>
        <w:tabs>
          <w:tab w:val="left" w:leader="none" w:pos="4320"/>
          <w:tab w:val="left" w:leader="none" w:pos="4485"/>
          <w:tab w:val="left" w:leader="none" w:pos="5445"/>
        </w:tabs>
        <w:spacing w:after="0" w:line="24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Te explico…</w:t>
      </w:r>
    </w:p>
    <w:p w:rsidR="00000000" w:rsidDel="00000000" w:rsidP="00000000" w:rsidRDefault="00000000" w:rsidRPr="00000000" w14:paraId="00000124">
      <w:pPr>
        <w:tabs>
          <w:tab w:val="left" w:leader="none" w:pos="4320"/>
          <w:tab w:val="left" w:leader="none" w:pos="4485"/>
          <w:tab w:val="left" w:leader="none" w:pos="5445"/>
        </w:tabs>
        <w:spacing w:after="0" w:line="240" w:lineRule="auto"/>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25">
      <w:pPr>
        <w:tabs>
          <w:tab w:val="left" w:leader="none" w:pos="4320"/>
          <w:tab w:val="left" w:leader="none" w:pos="4485"/>
          <w:tab w:val="left" w:leader="none" w:pos="5445"/>
        </w:tabs>
        <w:spacing w:after="0" w:line="24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Humanizar una realidad como la de los quirófanos significa hacerla digna de la persona humana, es decir, coherente con los valores que percibe como peculiares e inalienables. Hacerla coherente con lo que permite dar un significado a la existencia humana, todo lo que le permite ser verdadera persona, y ¡sí¡, también en un quirófano.”</w:t>
      </w:r>
    </w:p>
    <w:p w:rsidR="00000000" w:rsidDel="00000000" w:rsidP="00000000" w:rsidRDefault="00000000" w:rsidRPr="00000000" w14:paraId="00000126">
      <w:pPr>
        <w:tabs>
          <w:tab w:val="left" w:leader="none" w:pos="4320"/>
          <w:tab w:val="left" w:leader="none" w:pos="4485"/>
          <w:tab w:val="left" w:leader="none" w:pos="5445"/>
        </w:tabs>
        <w:spacing w:after="0" w:line="240" w:lineRule="auto"/>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27">
      <w:pPr>
        <w:tabs>
          <w:tab w:val="left" w:leader="none" w:pos="4320"/>
          <w:tab w:val="left" w:leader="none" w:pos="4485"/>
          <w:tab w:val="left" w:leader="none" w:pos="5445"/>
        </w:tabs>
        <w:spacing w:after="0" w:line="240" w:lineRule="auto"/>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(Cfr. </w:t>
      </w:r>
      <w:r w:rsidDel="00000000" w:rsidR="00000000" w:rsidRPr="00000000">
        <w:rPr>
          <w:rFonts w:ascii="Arial" w:cs="Arial" w:eastAsia="Arial" w:hAnsi="Arial"/>
          <w:color w:val="000000"/>
          <w:sz w:val="24"/>
          <w:szCs w:val="24"/>
          <w:rtl w:val="0"/>
        </w:rPr>
        <w:t xml:space="preserve">Franco, R., Franco, C. P. Falco, E. (2016) La Dignidad del Ser Humano cuando se es paciente. </w:t>
      </w:r>
      <w:hyperlink r:id="rId25">
        <w:r w:rsidDel="00000000" w:rsidR="00000000" w:rsidRPr="00000000">
          <w:rPr>
            <w:rFonts w:ascii="Arial" w:cs="Arial" w:eastAsia="Arial" w:hAnsi="Arial"/>
            <w:color w:val="0d2e46"/>
            <w:sz w:val="24"/>
            <w:szCs w:val="24"/>
            <w:u w:val="single"/>
            <w:rtl w:val="0"/>
          </w:rPr>
          <w:t xml:space="preserve">http://raquelfrancovalenzuela.com/la-dignidad-del-paciente/</w:t>
        </w:r>
      </w:hyperlink>
      <w:r w:rsidDel="00000000" w:rsidR="00000000" w:rsidRPr="00000000">
        <w:rPr>
          <w:rFonts w:ascii="Arial" w:cs="Arial" w:eastAsia="Arial" w:hAnsi="Arial"/>
          <w:i w:val="1"/>
          <w:sz w:val="24"/>
          <w:szCs w:val="24"/>
          <w:rtl w:val="0"/>
        </w:rPr>
        <w:t xml:space="preserve">)</w:t>
      </w:r>
    </w:p>
    <w:p w:rsidR="00000000" w:rsidDel="00000000" w:rsidP="00000000" w:rsidRDefault="00000000" w:rsidRPr="00000000" w14:paraId="00000128">
      <w:pPr>
        <w:tabs>
          <w:tab w:val="left" w:leader="none" w:pos="4320"/>
          <w:tab w:val="left" w:leader="none" w:pos="4485"/>
          <w:tab w:val="left" w:leader="none" w:pos="5445"/>
        </w:tabs>
        <w:spacing w:after="0" w:line="240" w:lineRule="auto"/>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tabs>
          <w:tab w:val="left" w:leader="none" w:pos="567"/>
          <w:tab w:val="left" w:leader="none" w:pos="5445"/>
        </w:tabs>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En el relato ¿Cómo se evidencia el reconocimiento de la dignidad propia y la dignidad del otro?</w:t>
      </w:r>
      <w:r w:rsidDel="00000000" w:rsidR="00000000" w:rsidRPr="00000000">
        <w:drawing>
          <wp:anchor allowOverlap="1" behindDoc="0" distB="0" distT="0" distL="114300" distR="114300" hidden="0" layoutInCell="1" locked="0" relativeHeight="0" simplePos="0">
            <wp:simplePos x="0" y="0"/>
            <wp:positionH relativeFrom="column">
              <wp:posOffset>-243838</wp:posOffset>
            </wp:positionH>
            <wp:positionV relativeFrom="paragraph">
              <wp:posOffset>87630</wp:posOffset>
            </wp:positionV>
            <wp:extent cx="1312545" cy="3041650"/>
            <wp:effectExtent b="0" l="0" r="0" t="0"/>
            <wp:wrapSquare wrapText="bothSides" distB="0" distT="0" distL="114300" distR="114300"/>
            <wp:docPr id="49"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1312545" cy="3041650"/>
                    </a:xfrm>
                    <a:prstGeom prst="rect"/>
                    <a:ln/>
                  </pic:spPr>
                </pic:pic>
              </a:graphicData>
            </a:graphic>
          </wp:anchor>
        </w:drawing>
      </w:r>
    </w:p>
    <w:p w:rsidR="00000000" w:rsidDel="00000000" w:rsidP="00000000" w:rsidRDefault="00000000" w:rsidRPr="00000000" w14:paraId="0000012A">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12B">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¿Tiene la dignidad algo que ver con el uso de las nuevas tecnologías o desarrollos científicos en un quirófano?</w:t>
      </w:r>
    </w:p>
    <w:p w:rsidR="00000000" w:rsidDel="00000000" w:rsidP="00000000" w:rsidRDefault="00000000" w:rsidRPr="00000000" w14:paraId="0000012C">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¿Puede un paciente renunciar a su dignidad intrínseca? ¿Por qué?</w:t>
      </w:r>
    </w:p>
    <w:p w:rsidR="00000000" w:rsidDel="00000000" w:rsidP="00000000" w:rsidRDefault="00000000" w:rsidRPr="00000000" w14:paraId="0000012E">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¿El respeto a la dignidad intrínseca se aplica tanto a quienes tienen el uso pleno de sus facultades como a aquellos que las han perdido?</w:t>
      </w:r>
    </w:p>
    <w:p w:rsidR="00000000" w:rsidDel="00000000" w:rsidP="00000000" w:rsidRDefault="00000000" w:rsidRPr="00000000" w14:paraId="00000130">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¿Respetar la dignidad pasaría por ser tratado acorde con sus creencias, respeto a su pudor, a la intimidad, no ser sometido a burlas, actitudes groseras o términos vulgares?  </w:t>
      </w:r>
    </w:p>
    <w:p w:rsidR="00000000" w:rsidDel="00000000" w:rsidP="00000000" w:rsidRDefault="00000000" w:rsidRPr="00000000" w14:paraId="00000132">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¿Debe informase al paciente el procedimiento y posibles consecuencias de su tratamiento?  </w:t>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¿Cómo debe tratarse a una persona en situación de calle, a una mujer, un niño, un anciano, a un afectado por un acto de violencia, un drogodependiente, por su condición? </w:t>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37">
      <w:pPr>
        <w:numPr>
          <w:ilvl w:val="0"/>
          <w:numId w:val="2"/>
        </w:numPr>
        <w:pBdr>
          <w:top w:space="0" w:sz="0" w:val="nil"/>
          <w:left w:space="0" w:sz="0" w:val="nil"/>
          <w:bottom w:space="0" w:sz="0" w:val="nil"/>
          <w:right w:space="0" w:sz="0" w:val="nil"/>
          <w:between w:space="0" w:sz="0" w:val="nil"/>
        </w:pBdr>
        <w:spacing w:after="0" w:line="240" w:lineRule="auto"/>
        <w:ind w:left="72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Reflexione sobre esta expresión del sabio Maimónides</w:t>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Pr>
        <w:drawing>
          <wp:inline distB="0" distT="0" distL="0" distR="0">
            <wp:extent cx="3707795" cy="2166540"/>
            <wp:effectExtent b="0" l="0" r="0" t="0"/>
            <wp:docPr id="65"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3707795" cy="216654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1"/>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52f61"/>
          <w:sz w:val="16"/>
          <w:szCs w:val="16"/>
        </w:rPr>
      </w:pPr>
      <w:r w:rsidDel="00000000" w:rsidR="00000000" w:rsidRPr="00000000">
        <w:rPr>
          <w:rFonts w:ascii="Arial" w:cs="Arial" w:eastAsia="Arial" w:hAnsi="Arial"/>
          <w:b w:val="1"/>
          <w:color w:val="052f61"/>
          <w:sz w:val="16"/>
          <w:szCs w:val="16"/>
          <w:rtl w:val="0"/>
        </w:rPr>
        <w:t xml:space="preserve">Ilustración 4 Maimónides</w:t>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after="0" w:line="240" w:lineRule="auto"/>
        <w:jc w:val="center"/>
        <w:rPr>
          <w:rFonts w:ascii="Arial" w:cs="Arial" w:eastAsia="Arial" w:hAnsi="Arial"/>
          <w:color w:val="0d2e46"/>
          <w:sz w:val="16"/>
          <w:szCs w:val="16"/>
          <w:u w:val="single"/>
        </w:rPr>
      </w:pPr>
      <w:r w:rsidDel="00000000" w:rsidR="00000000" w:rsidRPr="00000000">
        <w:rPr>
          <w:rFonts w:ascii="Arial" w:cs="Arial" w:eastAsia="Arial" w:hAnsi="Arial"/>
          <w:sz w:val="16"/>
          <w:szCs w:val="16"/>
          <w:rtl w:val="0"/>
        </w:rPr>
        <w:t xml:space="preserve">https://www.pinterest.es/pin/486881409711140258/</w:t>
      </w: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52f61"/>
          <w:sz w:val="16"/>
          <w:szCs w:val="16"/>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52f61"/>
          <w:sz w:val="16"/>
          <w:szCs w:val="16"/>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tabs>
          <w:tab w:val="left" w:leader="none" w:pos="567"/>
          <w:tab w:val="left" w:leader="none" w:pos="5445"/>
        </w:tabs>
        <w:spacing w:after="0" w:line="240" w:lineRule="auto"/>
        <w:ind w:left="36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Escriba un discurso de media hoja tamaño carta, dirigido a los directivos de un hospital a través del cual explique, cómo desde el reconocimiento de la dignidad, el respeto de los valores, los principios éticos, la convivencia y la transformación de los conflictos, contribuyen a su desarrollo integral y la construcción de una cultura de paz en el país.</w:t>
      </w:r>
    </w:p>
    <w:p w:rsidR="00000000" w:rsidDel="00000000" w:rsidP="00000000" w:rsidRDefault="00000000" w:rsidRPr="00000000" w14:paraId="0000013F">
      <w:pPr>
        <w:pBdr>
          <w:top w:space="0" w:sz="0" w:val="nil"/>
          <w:left w:space="0" w:sz="0" w:val="nil"/>
          <w:bottom w:space="0" w:sz="0" w:val="nil"/>
          <w:right w:space="0" w:sz="0" w:val="nil"/>
          <w:between w:space="0" w:sz="0" w:val="nil"/>
        </w:pBdr>
        <w:tabs>
          <w:tab w:val="left" w:leader="none" w:pos="567"/>
          <w:tab w:val="left" w:leader="none" w:pos="5445"/>
        </w:tabs>
        <w:spacing w:after="0" w:line="240" w:lineRule="auto"/>
        <w:ind w:left="36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tabs>
          <w:tab w:val="left" w:leader="none" w:pos="567"/>
          <w:tab w:val="left" w:leader="none" w:pos="5445"/>
        </w:tabs>
        <w:spacing w:after="0" w:line="240" w:lineRule="auto"/>
        <w:ind w:left="36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Socialice el discurso con sus compañeros de acuerdo con las indicaciones de su instructor, esta será una evidencia.</w:t>
      </w:r>
    </w:p>
    <w:p w:rsidR="00000000" w:rsidDel="00000000" w:rsidP="00000000" w:rsidRDefault="00000000" w:rsidRPr="00000000" w14:paraId="00000141">
      <w:pPr>
        <w:pBdr>
          <w:top w:space="0" w:sz="0" w:val="nil"/>
          <w:left w:space="0" w:sz="0" w:val="nil"/>
          <w:bottom w:space="0" w:sz="0" w:val="nil"/>
          <w:right w:space="0" w:sz="0" w:val="nil"/>
          <w:between w:space="0" w:sz="0" w:val="nil"/>
        </w:pBdr>
        <w:tabs>
          <w:tab w:val="left" w:leader="none" w:pos="567"/>
          <w:tab w:val="left" w:leader="none" w:pos="5445"/>
        </w:tabs>
        <w:spacing w:after="0" w:line="240" w:lineRule="auto"/>
        <w:ind w:left="36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tabs>
          <w:tab w:val="left" w:leader="none" w:pos="567"/>
          <w:tab w:val="left" w:leader="none" w:pos="5445"/>
        </w:tabs>
        <w:spacing w:after="0" w:line="240" w:lineRule="auto"/>
        <w:ind w:left="36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Cree un espacio de reflexión como un compromiso personal con su familia, amigos o vecinos, entorno a los conceptos analizados como una oportunidad de mejorar actitudes que contribuyan a la cultura de paz. </w:t>
      </w:r>
    </w:p>
    <w:p w:rsidR="00000000" w:rsidDel="00000000" w:rsidP="00000000" w:rsidRDefault="00000000" w:rsidRPr="00000000" w14:paraId="00000143">
      <w:pPr>
        <w:spacing w:after="0" w:line="240" w:lineRule="auto"/>
        <w:ind w:left="36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44">
      <w:pPr>
        <w:spacing w:after="0" w:line="240" w:lineRule="auto"/>
        <w:ind w:left="36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Tiempo: 4 horas Evidencia: Discurso de dignidad, ética y DDHH aplicados. </w:t>
      </w:r>
    </w:p>
    <w:p w:rsidR="00000000" w:rsidDel="00000000" w:rsidP="00000000" w:rsidRDefault="00000000" w:rsidRPr="00000000" w14:paraId="00000145">
      <w:pPr>
        <w:spacing w:after="0" w:line="240" w:lineRule="auto"/>
        <w:ind w:left="360"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tabs>
          <w:tab w:val="left" w:leader="none" w:pos="567"/>
          <w:tab w:val="left" w:leader="none" w:pos="5445"/>
        </w:tabs>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47">
      <w:pPr>
        <w:numPr>
          <w:ilvl w:val="0"/>
          <w:numId w:val="10"/>
        </w:numPr>
        <w:pBdr>
          <w:top w:space="0" w:sz="0" w:val="nil"/>
          <w:left w:space="0" w:sz="0" w:val="nil"/>
          <w:bottom w:space="0" w:sz="0" w:val="nil"/>
          <w:right w:space="0" w:sz="0" w:val="nil"/>
          <w:between w:space="0" w:sz="0" w:val="nil"/>
        </w:pBdr>
        <w:tabs>
          <w:tab w:val="left" w:leader="none" w:pos="4320"/>
          <w:tab w:val="left" w:leader="none" w:pos="4485"/>
          <w:tab w:val="left" w:leader="none" w:pos="5445"/>
        </w:tabs>
        <w:spacing w:after="0" w:line="240" w:lineRule="auto"/>
        <w:ind w:left="360" w:hanging="36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Ambiente: </w:t>
      </w:r>
      <w:r w:rsidDel="00000000" w:rsidR="00000000" w:rsidRPr="00000000">
        <w:rPr>
          <w:rFonts w:ascii="Arial" w:cs="Arial" w:eastAsia="Arial" w:hAnsi="Arial"/>
          <w:color w:val="000000"/>
          <w:sz w:val="24"/>
          <w:szCs w:val="24"/>
          <w:rtl w:val="0"/>
        </w:rPr>
        <w:t xml:space="preserve">Aula convencional o sala virtual, conexión internet.</w:t>
      </w: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tabs>
          <w:tab w:val="left" w:leader="none" w:pos="4320"/>
          <w:tab w:val="left" w:leader="none" w:pos="4485"/>
          <w:tab w:val="left" w:leader="none" w:pos="5445"/>
        </w:tabs>
        <w:spacing w:after="0" w:line="240" w:lineRule="auto"/>
        <w:ind w:left="360" w:firstLine="0"/>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49">
      <w:pPr>
        <w:numPr>
          <w:ilvl w:val="0"/>
          <w:numId w:val="5"/>
        </w:numPr>
        <w:pBdr>
          <w:top w:space="0" w:sz="0" w:val="nil"/>
          <w:left w:space="0" w:sz="0" w:val="nil"/>
          <w:bottom w:space="0" w:sz="0" w:val="nil"/>
          <w:right w:space="0" w:sz="0" w:val="nil"/>
          <w:between w:space="0" w:sz="0" w:val="nil"/>
        </w:pBdr>
        <w:tabs>
          <w:tab w:val="left" w:leader="none" w:pos="4320"/>
          <w:tab w:val="left" w:leader="none" w:pos="4485"/>
          <w:tab w:val="left" w:leader="none" w:pos="5445"/>
        </w:tabs>
        <w:spacing w:after="0" w:line="240" w:lineRule="auto"/>
        <w:ind w:left="360" w:hanging="36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Materiales:</w:t>
      </w:r>
      <w:r w:rsidDel="00000000" w:rsidR="00000000" w:rsidRPr="00000000">
        <w:rPr>
          <w:rFonts w:ascii="Arial" w:cs="Arial" w:eastAsia="Arial" w:hAnsi="Arial"/>
          <w:color w:val="000000"/>
          <w:sz w:val="24"/>
          <w:szCs w:val="24"/>
          <w:rtl w:val="0"/>
        </w:rPr>
        <w:t xml:space="preserve"> cuaderno, hojas, lápices, esferos, diccionario o textos, guía.  Computador, cámara y micrófonos activados.</w:t>
      </w: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tabs>
          <w:tab w:val="left" w:leader="none" w:pos="4320"/>
          <w:tab w:val="left" w:leader="none" w:pos="4485"/>
          <w:tab w:val="left" w:leader="none" w:pos="5445"/>
        </w:tabs>
        <w:spacing w:after="0" w:line="240"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4B">
      <w:pPr>
        <w:numPr>
          <w:ilvl w:val="0"/>
          <w:numId w:val="6"/>
        </w:numPr>
        <w:pBdr>
          <w:top w:space="0" w:sz="0" w:val="nil"/>
          <w:left w:space="0" w:sz="0" w:val="nil"/>
          <w:bottom w:space="0" w:sz="0" w:val="nil"/>
          <w:right w:space="0" w:sz="0" w:val="nil"/>
          <w:between w:space="0" w:sz="0" w:val="nil"/>
        </w:pBdr>
        <w:spacing w:after="0" w:line="240" w:lineRule="auto"/>
        <w:ind w:left="426" w:hanging="426"/>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ACTIVIDADES DE EVALUACIÓN</w:t>
      </w:r>
    </w:p>
    <w:p w:rsidR="00000000" w:rsidDel="00000000" w:rsidP="00000000" w:rsidRDefault="00000000" w:rsidRPr="00000000" w14:paraId="0000014C">
      <w:pPr>
        <w:spacing w:after="0" w:line="240" w:lineRule="auto"/>
        <w:ind w:left="360" w:firstLine="0"/>
        <w:jc w:val="both"/>
        <w:rPr>
          <w:rFonts w:ascii="Arial" w:cs="Arial" w:eastAsia="Arial" w:hAnsi="Arial"/>
          <w:color w:val="000000"/>
          <w:sz w:val="24"/>
          <w:szCs w:val="24"/>
        </w:rPr>
      </w:pPr>
      <w:r w:rsidDel="00000000" w:rsidR="00000000" w:rsidRPr="00000000">
        <w:rPr>
          <w:rtl w:val="0"/>
        </w:rPr>
      </w:r>
    </w:p>
    <w:tbl>
      <w:tblPr>
        <w:tblStyle w:val="Table1"/>
        <w:tblW w:w="9629.0" w:type="dxa"/>
        <w:jc w:val="left"/>
        <w:tblBorders>
          <w:top w:color="14967c" w:space="0" w:sz="8" w:val="single"/>
          <w:left w:color="14967c" w:space="0" w:sz="8" w:val="single"/>
          <w:bottom w:color="14967c" w:space="0" w:sz="8" w:val="single"/>
          <w:right w:color="14967c" w:space="0" w:sz="8" w:val="single"/>
          <w:insideH w:color="14967c" w:space="0" w:sz="8" w:val="single"/>
          <w:insideV w:color="14967c" w:space="0" w:sz="8" w:val="single"/>
        </w:tblBorders>
        <w:tblLayout w:type="fixed"/>
        <w:tblLook w:val="0400"/>
      </w:tblPr>
      <w:tblGrid>
        <w:gridCol w:w="3269"/>
        <w:gridCol w:w="3100"/>
        <w:gridCol w:w="3260"/>
        <w:tblGridChange w:id="0">
          <w:tblGrid>
            <w:gridCol w:w="3269"/>
            <w:gridCol w:w="3100"/>
            <w:gridCol w:w="3260"/>
          </w:tblGrid>
        </w:tblGridChange>
      </w:tblGrid>
      <w:tr>
        <w:trPr>
          <w:cantSplit w:val="0"/>
          <w:trHeight w:val="554" w:hRule="atLeast"/>
          <w:tblHeader w:val="0"/>
        </w:trPr>
        <w:tc>
          <w:tcPr>
            <w:shd w:fill="a6a6a6" w:val="clear"/>
          </w:tcPr>
          <w:p w:rsidR="00000000" w:rsidDel="00000000" w:rsidP="00000000" w:rsidRDefault="00000000" w:rsidRPr="00000000" w14:paraId="0000014D">
            <w:pPr>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Evidencias de Aprendizaje</w:t>
            </w:r>
          </w:p>
        </w:tc>
        <w:tc>
          <w:tcPr>
            <w:shd w:fill="a6a6a6" w:val="clear"/>
          </w:tcPr>
          <w:p w:rsidR="00000000" w:rsidDel="00000000" w:rsidP="00000000" w:rsidRDefault="00000000" w:rsidRPr="00000000" w14:paraId="0000014E">
            <w:pPr>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Criterios de Evaluación</w:t>
            </w:r>
          </w:p>
        </w:tc>
        <w:tc>
          <w:tcPr>
            <w:shd w:fill="a6a6a6" w:val="clear"/>
          </w:tcPr>
          <w:p w:rsidR="00000000" w:rsidDel="00000000" w:rsidP="00000000" w:rsidRDefault="00000000" w:rsidRPr="00000000" w14:paraId="0000014F">
            <w:pPr>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Técnicas e Instrumentos de Evaluación</w:t>
            </w:r>
          </w:p>
        </w:tc>
      </w:tr>
      <w:tr>
        <w:trPr>
          <w:cantSplit w:val="0"/>
          <w:tblHeader w:val="0"/>
        </w:trPr>
        <w:tc>
          <w:tcPr/>
          <w:p w:rsidR="00000000" w:rsidDel="00000000" w:rsidP="00000000" w:rsidRDefault="00000000" w:rsidRPr="00000000" w14:paraId="00000150">
            <w:pPr>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Evidencias de Conocimiento:</w:t>
            </w:r>
          </w:p>
          <w:p w:rsidR="00000000" w:rsidDel="00000000" w:rsidP="00000000" w:rsidRDefault="00000000" w:rsidRPr="00000000" w14:paraId="00000151">
            <w:pP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52">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Ejercicio dialógico como elemento de construcción de convivencia</w:t>
            </w:r>
          </w:p>
          <w:p w:rsidR="00000000" w:rsidDel="00000000" w:rsidP="00000000" w:rsidRDefault="00000000" w:rsidRPr="00000000" w14:paraId="00000153">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4">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5">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6">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7">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8">
            <w:pPr>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Evidencias de Desempeño:</w:t>
            </w:r>
          </w:p>
          <w:p w:rsidR="00000000" w:rsidDel="00000000" w:rsidP="00000000" w:rsidRDefault="00000000" w:rsidRPr="00000000" w14:paraId="00000159">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Juego de roles y </w:t>
            </w:r>
            <w:r w:rsidDel="00000000" w:rsidR="00000000" w:rsidRPr="00000000">
              <w:rPr>
                <w:rFonts w:ascii="Arial" w:cs="Arial" w:eastAsia="Arial" w:hAnsi="Arial"/>
                <w:color w:val="000000"/>
                <w:sz w:val="24"/>
                <w:szCs w:val="24"/>
                <w:rtl w:val="0"/>
              </w:rPr>
              <w:t xml:space="preserve">escrito de los elementos que intervienen en la sana negociación para una cultura de paz</w:t>
            </w:r>
            <w:r w:rsidDel="00000000" w:rsidR="00000000" w:rsidRPr="00000000">
              <w:rPr>
                <w:rtl w:val="0"/>
              </w:rPr>
            </w:r>
          </w:p>
          <w:p w:rsidR="00000000" w:rsidDel="00000000" w:rsidP="00000000" w:rsidRDefault="00000000" w:rsidRPr="00000000" w14:paraId="0000015A">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B">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C">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D">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E">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F">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0">
            <w:pPr>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Evidencias de Producto: </w:t>
            </w:r>
          </w:p>
          <w:p w:rsidR="00000000" w:rsidDel="00000000" w:rsidP="00000000" w:rsidRDefault="00000000" w:rsidRPr="00000000" w14:paraId="00000161">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Discurso de dignidad, ética y DDHH aplicados </w:t>
            </w:r>
          </w:p>
          <w:p w:rsidR="00000000" w:rsidDel="00000000" w:rsidP="00000000" w:rsidRDefault="00000000" w:rsidRPr="00000000" w14:paraId="00000162">
            <w:pPr>
              <w:spacing w:after="0" w:line="240" w:lineRule="auto"/>
              <w:jc w:val="both"/>
              <w:rPr>
                <w:rFonts w:ascii="Arial" w:cs="Arial" w:eastAsia="Arial" w:hAnsi="Arial"/>
                <w:b w:val="1"/>
                <w:sz w:val="24"/>
                <w:szCs w:val="24"/>
              </w:rPr>
            </w:pPr>
            <w:r w:rsidDel="00000000" w:rsidR="00000000" w:rsidRPr="00000000">
              <w:rPr>
                <w:rtl w:val="0"/>
              </w:rPr>
            </w:r>
          </w:p>
        </w:tc>
        <w:tc>
          <w:tcPr/>
          <w:p w:rsidR="00000000" w:rsidDel="00000000" w:rsidP="00000000" w:rsidRDefault="00000000" w:rsidRPr="00000000" w14:paraId="00000163">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Reconoce hitos históricos de violencia y paz como aporte a la construcción de una cultura de paz</w:t>
            </w:r>
          </w:p>
          <w:p w:rsidR="00000000" w:rsidDel="00000000" w:rsidP="00000000" w:rsidRDefault="00000000" w:rsidRPr="00000000" w14:paraId="00000164">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5">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Modifica actitudes comportamentales a partir de la resolución pacífica de conflictos</w:t>
            </w:r>
          </w:p>
          <w:p w:rsidR="00000000" w:rsidDel="00000000" w:rsidP="00000000" w:rsidRDefault="00000000" w:rsidRPr="00000000" w14:paraId="00000166">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7">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Utiliza herramientas que permiten la comunicación asertiva en diferentes entornos teniendo en cuenta la pedagogía para la paz </w:t>
            </w:r>
          </w:p>
          <w:p w:rsidR="00000000" w:rsidDel="00000000" w:rsidP="00000000" w:rsidRDefault="00000000" w:rsidRPr="00000000" w14:paraId="00000168">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9">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Construye relaciones interpersonales a partir del enfoque diferencial y la promoción de una cultura de paz</w:t>
            </w:r>
          </w:p>
          <w:p w:rsidR="00000000" w:rsidDel="00000000" w:rsidP="00000000" w:rsidRDefault="00000000" w:rsidRPr="00000000" w14:paraId="0000016A">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B">
            <w:pPr>
              <w:spacing w:after="0" w:line="24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Cambia actitudes frente a su comportamiento con base en la dignidad aportando a la cultura de paz</w:t>
            </w:r>
            <w:r w:rsidDel="00000000" w:rsidR="00000000" w:rsidRPr="00000000">
              <w:rPr>
                <w:rtl w:val="0"/>
              </w:rPr>
            </w:r>
          </w:p>
        </w:tc>
        <w:tc>
          <w:tcPr/>
          <w:p w:rsidR="00000000" w:rsidDel="00000000" w:rsidP="00000000" w:rsidRDefault="00000000" w:rsidRPr="00000000" w14:paraId="0000016C">
            <w:pPr>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Técnic: </w:t>
            </w:r>
          </w:p>
          <w:p w:rsidR="00000000" w:rsidDel="00000000" w:rsidP="00000000" w:rsidRDefault="00000000" w:rsidRPr="00000000" w14:paraId="0000016D">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valoración del escrito</w:t>
            </w:r>
            <w:r w:rsidDel="00000000" w:rsidR="00000000" w:rsidRPr="00000000">
              <w:rPr>
                <w:rFonts w:ascii="Arial" w:cs="Arial" w:eastAsia="Arial" w:hAnsi="Arial"/>
                <w:b w:val="1"/>
                <w:sz w:val="24"/>
                <w:szCs w:val="24"/>
                <w:rtl w:val="0"/>
              </w:rPr>
              <w:t xml:space="preserve"> Instrumento: </w:t>
            </w:r>
            <w:r w:rsidDel="00000000" w:rsidR="00000000" w:rsidRPr="00000000">
              <w:rPr>
                <w:rtl w:val="0"/>
              </w:rPr>
            </w:r>
          </w:p>
          <w:p w:rsidR="00000000" w:rsidDel="00000000" w:rsidP="00000000" w:rsidRDefault="00000000" w:rsidRPr="00000000" w14:paraId="0000016E">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Lista de chequeo</w:t>
            </w:r>
          </w:p>
          <w:p w:rsidR="00000000" w:rsidDel="00000000" w:rsidP="00000000" w:rsidRDefault="00000000" w:rsidRPr="00000000" w14:paraId="0000016F">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0">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1">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2">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3">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4">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5">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6">
            <w:pPr>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Técnica: </w:t>
            </w:r>
          </w:p>
          <w:p w:rsidR="00000000" w:rsidDel="00000000" w:rsidP="00000000" w:rsidRDefault="00000000" w:rsidRPr="00000000" w14:paraId="00000177">
            <w:pPr>
              <w:spacing w:after="0" w:line="24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valoración del escrito</w:t>
            </w: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178">
            <w:pPr>
              <w:spacing w:after="0" w:line="240" w:lineRule="auto"/>
              <w:jc w:val="both"/>
              <w:rPr>
                <w:rFonts w:ascii="Arial" w:cs="Arial" w:eastAsia="Arial" w:hAnsi="Arial"/>
                <w:color w:val="ff0000"/>
                <w:sz w:val="24"/>
                <w:szCs w:val="24"/>
              </w:rPr>
            </w:pPr>
            <w:r w:rsidDel="00000000" w:rsidR="00000000" w:rsidRPr="00000000">
              <w:rPr>
                <w:rFonts w:ascii="Arial" w:cs="Arial" w:eastAsia="Arial" w:hAnsi="Arial"/>
                <w:sz w:val="24"/>
                <w:szCs w:val="24"/>
                <w:rtl w:val="0"/>
              </w:rPr>
              <w:t xml:space="preserve">Observación directa</w:t>
            </w:r>
            <w:r w:rsidDel="00000000" w:rsidR="00000000" w:rsidRPr="00000000">
              <w:rPr>
                <w:rtl w:val="0"/>
              </w:rPr>
            </w:r>
          </w:p>
          <w:p w:rsidR="00000000" w:rsidDel="00000000" w:rsidP="00000000" w:rsidRDefault="00000000" w:rsidRPr="00000000" w14:paraId="00000179">
            <w:pPr>
              <w:spacing w:after="0" w:line="24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Instrumento: </w:t>
            </w:r>
            <w:r w:rsidDel="00000000" w:rsidR="00000000" w:rsidRPr="00000000">
              <w:rPr>
                <w:rtl w:val="0"/>
              </w:rPr>
            </w:r>
          </w:p>
          <w:p w:rsidR="00000000" w:rsidDel="00000000" w:rsidP="00000000" w:rsidRDefault="00000000" w:rsidRPr="00000000" w14:paraId="0000017A">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Lista de chequeo</w:t>
            </w:r>
          </w:p>
          <w:p w:rsidR="00000000" w:rsidDel="00000000" w:rsidP="00000000" w:rsidRDefault="00000000" w:rsidRPr="00000000" w14:paraId="0000017B">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C">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D">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E">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F">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0">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1">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2">
            <w:pPr>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Técnica:  </w:t>
            </w:r>
          </w:p>
          <w:p w:rsidR="00000000" w:rsidDel="00000000" w:rsidP="00000000" w:rsidRDefault="00000000" w:rsidRPr="00000000" w14:paraId="00000183">
            <w:pPr>
              <w:spacing w:after="0" w:line="24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Valoración de producto</w:t>
            </w:r>
            <w:r w:rsidDel="00000000" w:rsidR="00000000" w:rsidRPr="00000000">
              <w:rPr>
                <w:rtl w:val="0"/>
              </w:rPr>
            </w:r>
          </w:p>
          <w:p w:rsidR="00000000" w:rsidDel="00000000" w:rsidP="00000000" w:rsidRDefault="00000000" w:rsidRPr="00000000" w14:paraId="00000184">
            <w:pPr>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Instrumento:</w:t>
            </w:r>
          </w:p>
          <w:p w:rsidR="00000000" w:rsidDel="00000000" w:rsidP="00000000" w:rsidRDefault="00000000" w:rsidRPr="00000000" w14:paraId="00000185">
            <w:pPr>
              <w:spacing w:after="0" w:line="24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Lista de chequeo</w:t>
            </w:r>
            <w:r w:rsidDel="00000000" w:rsidR="00000000" w:rsidRPr="00000000">
              <w:rPr>
                <w:rtl w:val="0"/>
              </w:rPr>
            </w:r>
          </w:p>
        </w:tc>
      </w:tr>
    </w:tbl>
    <w:p w:rsidR="00000000" w:rsidDel="00000000" w:rsidP="00000000" w:rsidRDefault="00000000" w:rsidRPr="00000000" w14:paraId="00000186">
      <w:pPr>
        <w:spacing w:after="0" w:line="240" w:lineRule="auto"/>
        <w:jc w:val="both"/>
        <w:rPr>
          <w:rFonts w:ascii="Arial" w:cs="Arial" w:eastAsia="Arial" w:hAnsi="Arial"/>
          <w:color w:val="ff0000"/>
          <w:sz w:val="24"/>
          <w:szCs w:val="24"/>
        </w:rPr>
      </w:pPr>
      <w:r w:rsidDel="00000000" w:rsidR="00000000" w:rsidRPr="00000000">
        <w:rPr>
          <w:rtl w:val="0"/>
        </w:rPr>
      </w:r>
    </w:p>
    <w:p w:rsidR="00000000" w:rsidDel="00000000" w:rsidP="00000000" w:rsidRDefault="00000000" w:rsidRPr="00000000" w14:paraId="00000187">
      <w:pPr>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5. GLOSARIO DE TERMINOS: (</w:t>
      </w:r>
      <w:r w:rsidDel="00000000" w:rsidR="00000000" w:rsidRPr="00000000">
        <w:rPr>
          <w:rFonts w:ascii="Arial" w:cs="Arial" w:eastAsia="Arial" w:hAnsi="Arial"/>
          <w:i w:val="1"/>
          <w:sz w:val="24"/>
          <w:szCs w:val="24"/>
          <w:rtl w:val="0"/>
        </w:rPr>
        <w:t xml:space="preserve">Según el diccionario de la Academia de Lengua Española</w:t>
      </w:r>
      <w:r w:rsidDel="00000000" w:rsidR="00000000" w:rsidRPr="00000000">
        <w:rPr>
          <w:rFonts w:ascii="Arial" w:cs="Arial" w:eastAsia="Arial" w:hAnsi="Arial"/>
          <w:b w:val="1"/>
          <w:sz w:val="24"/>
          <w:szCs w:val="24"/>
          <w:rtl w:val="0"/>
        </w:rPr>
        <w:t xml:space="preserve">)</w:t>
      </w:r>
    </w:p>
    <w:p w:rsidR="00000000" w:rsidDel="00000000" w:rsidP="00000000" w:rsidRDefault="00000000" w:rsidRPr="00000000" w14:paraId="00000188">
      <w:pPr>
        <w:numPr>
          <w:ilvl w:val="0"/>
          <w:numId w:val="3"/>
        </w:numPr>
        <w:pBdr>
          <w:top w:space="0" w:sz="0" w:val="nil"/>
          <w:left w:space="0" w:sz="0" w:val="nil"/>
          <w:bottom w:space="0" w:sz="0" w:val="nil"/>
          <w:right w:space="0" w:sz="0" w:val="nil"/>
          <w:between w:space="0" w:sz="0" w:val="nil"/>
        </w:pBdr>
        <w:spacing w:after="0" w:line="240" w:lineRule="auto"/>
        <w:ind w:left="72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Hombre: Ser</w:t>
      </w:r>
      <w:r w:rsidDel="00000000" w:rsidR="00000000" w:rsidRPr="00000000">
        <w:rPr>
          <w:rFonts w:ascii="Arial" w:cs="Arial" w:eastAsia="Arial" w:hAnsi="Arial"/>
          <w:color w:val="000000"/>
          <w:sz w:val="24"/>
          <w:szCs w:val="24"/>
          <w:highlight w:val="white"/>
          <w:rtl w:val="0"/>
        </w:rPr>
        <w:t xml:space="preserve"> </w:t>
      </w:r>
      <w:r w:rsidDel="00000000" w:rsidR="00000000" w:rsidRPr="00000000">
        <w:rPr>
          <w:rFonts w:ascii="Arial" w:cs="Arial" w:eastAsia="Arial" w:hAnsi="Arial"/>
          <w:color w:val="000000"/>
          <w:sz w:val="24"/>
          <w:szCs w:val="24"/>
          <w:rtl w:val="0"/>
        </w:rPr>
        <w:t xml:space="preserve">animado</w:t>
      </w:r>
      <w:r w:rsidDel="00000000" w:rsidR="00000000" w:rsidRPr="00000000">
        <w:rPr>
          <w:rFonts w:ascii="Arial" w:cs="Arial" w:eastAsia="Arial" w:hAnsi="Arial"/>
          <w:color w:val="000000"/>
          <w:sz w:val="24"/>
          <w:szCs w:val="24"/>
          <w:highlight w:val="white"/>
          <w:rtl w:val="0"/>
        </w:rPr>
        <w:t xml:space="preserve"> </w:t>
      </w:r>
      <w:r w:rsidDel="00000000" w:rsidR="00000000" w:rsidRPr="00000000">
        <w:rPr>
          <w:rFonts w:ascii="Arial" w:cs="Arial" w:eastAsia="Arial" w:hAnsi="Arial"/>
          <w:color w:val="000000"/>
          <w:sz w:val="24"/>
          <w:szCs w:val="24"/>
          <w:rtl w:val="0"/>
        </w:rPr>
        <w:t xml:space="preserve">racional</w:t>
      </w:r>
      <w:r w:rsidDel="00000000" w:rsidR="00000000" w:rsidRPr="00000000">
        <w:rPr>
          <w:rFonts w:ascii="Arial" w:cs="Arial" w:eastAsia="Arial" w:hAnsi="Arial"/>
          <w:color w:val="000000"/>
          <w:sz w:val="24"/>
          <w:szCs w:val="24"/>
          <w:highlight w:val="white"/>
          <w:rtl w:val="0"/>
        </w:rPr>
        <w:t xml:space="preserve">, </w:t>
      </w:r>
      <w:r w:rsidDel="00000000" w:rsidR="00000000" w:rsidRPr="00000000">
        <w:rPr>
          <w:rFonts w:ascii="Arial" w:cs="Arial" w:eastAsia="Arial" w:hAnsi="Arial"/>
          <w:color w:val="000000"/>
          <w:sz w:val="24"/>
          <w:szCs w:val="24"/>
          <w:rtl w:val="0"/>
        </w:rPr>
        <w:t xml:space="preserve">varón</w:t>
      </w:r>
      <w:r w:rsidDel="00000000" w:rsidR="00000000" w:rsidRPr="00000000">
        <w:rPr>
          <w:rFonts w:ascii="Arial" w:cs="Arial" w:eastAsia="Arial" w:hAnsi="Arial"/>
          <w:color w:val="000000"/>
          <w:sz w:val="24"/>
          <w:szCs w:val="24"/>
          <w:highlight w:val="white"/>
          <w:rtl w:val="0"/>
        </w:rPr>
        <w:t xml:space="preserve"> </w:t>
      </w:r>
      <w:r w:rsidDel="00000000" w:rsidR="00000000" w:rsidRPr="00000000">
        <w:rPr>
          <w:rFonts w:ascii="Arial" w:cs="Arial" w:eastAsia="Arial" w:hAnsi="Arial"/>
          <w:color w:val="000000"/>
          <w:sz w:val="24"/>
          <w:szCs w:val="24"/>
          <w:rtl w:val="0"/>
        </w:rPr>
        <w:t xml:space="preserve">o</w:t>
      </w:r>
      <w:r w:rsidDel="00000000" w:rsidR="00000000" w:rsidRPr="00000000">
        <w:rPr>
          <w:rFonts w:ascii="Arial" w:cs="Arial" w:eastAsia="Arial" w:hAnsi="Arial"/>
          <w:color w:val="000000"/>
          <w:sz w:val="24"/>
          <w:szCs w:val="24"/>
          <w:highlight w:val="white"/>
          <w:rtl w:val="0"/>
        </w:rPr>
        <w:t xml:space="preserve"> </w:t>
      </w:r>
      <w:r w:rsidDel="00000000" w:rsidR="00000000" w:rsidRPr="00000000">
        <w:rPr>
          <w:rFonts w:ascii="Arial" w:cs="Arial" w:eastAsia="Arial" w:hAnsi="Arial"/>
          <w:color w:val="000000"/>
          <w:sz w:val="24"/>
          <w:szCs w:val="24"/>
          <w:rtl w:val="0"/>
        </w:rPr>
        <w:t xml:space="preserve">mujer, </w:t>
      </w:r>
    </w:p>
    <w:p w:rsidR="00000000" w:rsidDel="00000000" w:rsidP="00000000" w:rsidRDefault="00000000" w:rsidRPr="00000000" w14:paraId="00000189">
      <w:pPr>
        <w:numPr>
          <w:ilvl w:val="0"/>
          <w:numId w:val="3"/>
        </w:numPr>
        <w:pBdr>
          <w:top w:space="0" w:sz="0" w:val="nil"/>
          <w:left w:space="0" w:sz="0" w:val="nil"/>
          <w:bottom w:space="0" w:sz="0" w:val="nil"/>
          <w:right w:space="0" w:sz="0" w:val="nil"/>
          <w:between w:space="0" w:sz="0" w:val="nil"/>
        </w:pBdr>
        <w:spacing w:after="0" w:line="240" w:lineRule="auto"/>
        <w:ind w:left="72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Naturaleza humana: Conjunto de todos los seres humanos, Conjunto de cualidades y caracteres propios de los seres humanos.</w:t>
      </w:r>
    </w:p>
    <w:p w:rsidR="00000000" w:rsidDel="00000000" w:rsidP="00000000" w:rsidRDefault="00000000" w:rsidRPr="00000000" w14:paraId="0000018A">
      <w:pPr>
        <w:numPr>
          <w:ilvl w:val="0"/>
          <w:numId w:val="3"/>
        </w:numPr>
        <w:pBdr>
          <w:top w:space="0" w:sz="0" w:val="nil"/>
          <w:left w:space="0" w:sz="0" w:val="nil"/>
          <w:bottom w:space="0" w:sz="0" w:val="nil"/>
          <w:right w:space="0" w:sz="0" w:val="nil"/>
          <w:between w:space="0" w:sz="0" w:val="nil"/>
        </w:pBdr>
        <w:spacing w:after="0" w:line="240" w:lineRule="auto"/>
        <w:ind w:left="72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Dignidad humana: Excelencia</w:t>
      </w:r>
      <w:r w:rsidDel="00000000" w:rsidR="00000000" w:rsidRPr="00000000">
        <w:rPr>
          <w:rFonts w:ascii="Arial" w:cs="Arial" w:eastAsia="Arial" w:hAnsi="Arial"/>
          <w:color w:val="000000"/>
          <w:sz w:val="24"/>
          <w:szCs w:val="24"/>
          <w:highlight w:val="white"/>
          <w:rtl w:val="0"/>
        </w:rPr>
        <w:t xml:space="preserve">, </w:t>
      </w:r>
      <w:r w:rsidDel="00000000" w:rsidR="00000000" w:rsidRPr="00000000">
        <w:rPr>
          <w:rFonts w:ascii="Arial" w:cs="Arial" w:eastAsia="Arial" w:hAnsi="Arial"/>
          <w:color w:val="000000"/>
          <w:sz w:val="24"/>
          <w:szCs w:val="24"/>
          <w:rtl w:val="0"/>
        </w:rPr>
        <w:t xml:space="preserve">realce</w:t>
      </w:r>
      <w:r w:rsidDel="00000000" w:rsidR="00000000" w:rsidRPr="00000000">
        <w:rPr>
          <w:rFonts w:ascii="Arial" w:cs="Arial" w:eastAsia="Arial" w:hAnsi="Arial"/>
          <w:color w:val="000000"/>
          <w:sz w:val="24"/>
          <w:szCs w:val="24"/>
          <w:highlight w:val="white"/>
          <w:rtl w:val="0"/>
        </w:rPr>
        <w:t xml:space="preserve">.</w:t>
      </w:r>
      <w:r w:rsidDel="00000000" w:rsidR="00000000" w:rsidRPr="00000000">
        <w:rPr>
          <w:rtl w:val="0"/>
        </w:rPr>
      </w:r>
    </w:p>
    <w:p w:rsidR="00000000" w:rsidDel="00000000" w:rsidP="00000000" w:rsidRDefault="00000000" w:rsidRPr="00000000" w14:paraId="0000018B">
      <w:pPr>
        <w:numPr>
          <w:ilvl w:val="0"/>
          <w:numId w:val="3"/>
        </w:numPr>
        <w:pBdr>
          <w:top w:space="0" w:sz="0" w:val="nil"/>
          <w:left w:space="0" w:sz="0" w:val="nil"/>
          <w:bottom w:space="0" w:sz="0" w:val="nil"/>
          <w:right w:space="0" w:sz="0" w:val="nil"/>
          <w:between w:space="0" w:sz="0" w:val="nil"/>
        </w:pBdr>
        <w:spacing w:after="0" w:line="240" w:lineRule="auto"/>
        <w:ind w:left="720" w:hanging="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Ética: Recto</w:t>
      </w:r>
      <w:r w:rsidDel="00000000" w:rsidR="00000000" w:rsidRPr="00000000">
        <w:rPr>
          <w:rFonts w:ascii="Arial" w:cs="Arial" w:eastAsia="Arial" w:hAnsi="Arial"/>
          <w:color w:val="000000"/>
          <w:sz w:val="24"/>
          <w:szCs w:val="24"/>
          <w:highlight w:val="white"/>
          <w:rtl w:val="0"/>
        </w:rPr>
        <w:t xml:space="preserve">, </w:t>
      </w:r>
      <w:r w:rsidDel="00000000" w:rsidR="00000000" w:rsidRPr="00000000">
        <w:rPr>
          <w:rFonts w:ascii="Arial" w:cs="Arial" w:eastAsia="Arial" w:hAnsi="Arial"/>
          <w:color w:val="000000"/>
          <w:sz w:val="24"/>
          <w:szCs w:val="24"/>
          <w:rtl w:val="0"/>
        </w:rPr>
        <w:t xml:space="preserve">conforme</w:t>
      </w:r>
      <w:r w:rsidDel="00000000" w:rsidR="00000000" w:rsidRPr="00000000">
        <w:rPr>
          <w:rFonts w:ascii="Arial" w:cs="Arial" w:eastAsia="Arial" w:hAnsi="Arial"/>
          <w:color w:val="000000"/>
          <w:sz w:val="24"/>
          <w:szCs w:val="24"/>
          <w:highlight w:val="white"/>
          <w:rtl w:val="0"/>
        </w:rPr>
        <w:t xml:space="preserve"> </w:t>
      </w:r>
      <w:r w:rsidDel="00000000" w:rsidR="00000000" w:rsidRPr="00000000">
        <w:rPr>
          <w:rFonts w:ascii="Arial" w:cs="Arial" w:eastAsia="Arial" w:hAnsi="Arial"/>
          <w:color w:val="000000"/>
          <w:sz w:val="24"/>
          <w:szCs w:val="24"/>
          <w:rtl w:val="0"/>
        </w:rPr>
        <w:t xml:space="preserve">a</w:t>
      </w:r>
      <w:r w:rsidDel="00000000" w:rsidR="00000000" w:rsidRPr="00000000">
        <w:rPr>
          <w:rFonts w:ascii="Arial" w:cs="Arial" w:eastAsia="Arial" w:hAnsi="Arial"/>
          <w:color w:val="000000"/>
          <w:sz w:val="24"/>
          <w:szCs w:val="24"/>
          <w:highlight w:val="white"/>
          <w:rtl w:val="0"/>
        </w:rPr>
        <w:t xml:space="preserve"> </w:t>
      </w:r>
      <w:r w:rsidDel="00000000" w:rsidR="00000000" w:rsidRPr="00000000">
        <w:rPr>
          <w:rFonts w:ascii="Arial" w:cs="Arial" w:eastAsia="Arial" w:hAnsi="Arial"/>
          <w:color w:val="000000"/>
          <w:sz w:val="24"/>
          <w:szCs w:val="24"/>
          <w:rtl w:val="0"/>
        </w:rPr>
        <w:t xml:space="preserve">la</w:t>
      </w:r>
      <w:r w:rsidDel="00000000" w:rsidR="00000000" w:rsidRPr="00000000">
        <w:rPr>
          <w:rFonts w:ascii="Arial" w:cs="Arial" w:eastAsia="Arial" w:hAnsi="Arial"/>
          <w:color w:val="000000"/>
          <w:sz w:val="24"/>
          <w:szCs w:val="24"/>
          <w:highlight w:val="white"/>
          <w:rtl w:val="0"/>
        </w:rPr>
        <w:t xml:space="preserve"> </w:t>
      </w:r>
      <w:r w:rsidDel="00000000" w:rsidR="00000000" w:rsidRPr="00000000">
        <w:rPr>
          <w:rFonts w:ascii="Arial" w:cs="Arial" w:eastAsia="Arial" w:hAnsi="Arial"/>
          <w:color w:val="000000"/>
          <w:sz w:val="24"/>
          <w:szCs w:val="24"/>
          <w:rtl w:val="0"/>
        </w:rPr>
        <w:t xml:space="preserve">moral</w:t>
      </w:r>
      <w:r w:rsidDel="00000000" w:rsidR="00000000" w:rsidRPr="00000000">
        <w:rPr>
          <w:rFonts w:ascii="Arial" w:cs="Arial" w:eastAsia="Arial" w:hAnsi="Arial"/>
          <w:color w:val="000000"/>
          <w:sz w:val="24"/>
          <w:szCs w:val="24"/>
          <w:highlight w:val="white"/>
          <w:rtl w:val="0"/>
        </w:rPr>
        <w:t xml:space="preserve">…</w:t>
      </w:r>
      <w:r w:rsidDel="00000000" w:rsidR="00000000" w:rsidRPr="00000000">
        <w:rPr>
          <w:rtl w:val="0"/>
        </w:rPr>
      </w:r>
    </w:p>
    <w:p w:rsidR="00000000" w:rsidDel="00000000" w:rsidP="00000000" w:rsidRDefault="00000000" w:rsidRPr="00000000" w14:paraId="0000018C">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D">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E">
      <w:pPr>
        <w:numPr>
          <w:ilvl w:val="0"/>
          <w:numId w:val="6"/>
        </w:numPr>
        <w:pBdr>
          <w:top w:space="0" w:sz="0" w:val="nil"/>
          <w:left w:space="0" w:sz="0" w:val="nil"/>
          <w:bottom w:space="0" w:sz="0" w:val="nil"/>
          <w:right w:space="0" w:sz="0" w:val="nil"/>
          <w:between w:space="0" w:sz="0" w:val="nil"/>
        </w:pBdr>
        <w:spacing w:after="0" w:line="240" w:lineRule="auto"/>
        <w:ind w:left="720" w:hanging="360"/>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REFERENTES BILBIOGRAFICOS</w:t>
      </w:r>
    </w:p>
    <w:p w:rsidR="00000000" w:rsidDel="00000000" w:rsidP="00000000" w:rsidRDefault="00000000" w:rsidRPr="00000000" w14:paraId="0000018F">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0">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Aguirre-Pabón, J. O. (2011) Dignidad, derechos humanos y la filosofía práctica de Kant, en vnivertitas. Bogotá, Colombia. No 123. Pg 45-74. Sacado de </w:t>
      </w:r>
      <w:hyperlink r:id="rId27">
        <w:r w:rsidDel="00000000" w:rsidR="00000000" w:rsidRPr="00000000">
          <w:rPr>
            <w:rFonts w:ascii="Arial" w:cs="Arial" w:eastAsia="Arial" w:hAnsi="Arial"/>
            <w:color w:val="0d2e46"/>
            <w:sz w:val="24"/>
            <w:szCs w:val="24"/>
            <w:u w:val="single"/>
            <w:rtl w:val="0"/>
          </w:rPr>
          <w:t xml:space="preserve">http://www.scielo.org.co/pdf/vniv/n123/n123a03.pdf</w:t>
        </w:r>
      </w:hyperlink>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192">
      <w:pP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pacing w:after="0" w:line="240" w:lineRule="auto"/>
        <w:jc w:val="both"/>
        <w:rPr>
          <w:rFonts w:ascii="Arial" w:cs="Arial" w:eastAsia="Arial" w:hAnsi="Arial"/>
          <w:i w:val="1"/>
          <w:color w:val="000000"/>
          <w:sz w:val="24"/>
          <w:szCs w:val="24"/>
        </w:rPr>
      </w:pPr>
      <w:r w:rsidDel="00000000" w:rsidR="00000000" w:rsidRPr="00000000">
        <w:rPr>
          <w:rFonts w:ascii="Arial" w:cs="Arial" w:eastAsia="Arial" w:hAnsi="Arial"/>
          <w:i w:val="1"/>
          <w:color w:val="000000"/>
          <w:sz w:val="24"/>
          <w:szCs w:val="24"/>
          <w:rtl w:val="0"/>
        </w:rPr>
        <w:t xml:space="preserve">Arango Durling, V. (2007) Paz Social y Cultura de Paz. Ed. Panamá viejo. Panamá. </w:t>
      </w:r>
      <w:hyperlink r:id="rId28">
        <w:r w:rsidDel="00000000" w:rsidR="00000000" w:rsidRPr="00000000">
          <w:rPr>
            <w:rFonts w:ascii="Arial" w:cs="Arial" w:eastAsia="Arial" w:hAnsi="Arial"/>
            <w:color w:val="0d2e46"/>
            <w:sz w:val="24"/>
            <w:szCs w:val="24"/>
            <w:u w:val="single"/>
            <w:rtl w:val="0"/>
          </w:rPr>
          <w:t xml:space="preserve">https://www.corteidh.or.cr/tablas/30445.pdf</w:t>
        </w:r>
      </w:hyperlink>
      <w:r w:rsidDel="00000000" w:rsidR="00000000" w:rsidRPr="00000000">
        <w:rPr>
          <w:rtl w:val="0"/>
        </w:rPr>
      </w:r>
    </w:p>
    <w:p w:rsidR="00000000" w:rsidDel="00000000" w:rsidP="00000000" w:rsidRDefault="00000000" w:rsidRPr="00000000" w14:paraId="00000194">
      <w:pP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95">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Boladeras, M.: «Libertad y tolerancia. Éticas para sociedades abiertas». Barcelona, Publicaciones de la UB. 1993.</w:t>
      </w:r>
    </w:p>
    <w:p w:rsidR="00000000" w:rsidDel="00000000" w:rsidP="00000000" w:rsidRDefault="00000000" w:rsidRPr="00000000" w14:paraId="00000196">
      <w:pP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97">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Brannon, L., Feist, J. (2001). </w:t>
      </w:r>
      <w:r w:rsidDel="00000000" w:rsidR="00000000" w:rsidRPr="00000000">
        <w:rPr>
          <w:rFonts w:ascii="Arial" w:cs="Arial" w:eastAsia="Arial" w:hAnsi="Arial"/>
          <w:i w:val="1"/>
          <w:color w:val="000000"/>
          <w:sz w:val="24"/>
          <w:szCs w:val="24"/>
          <w:rtl w:val="0"/>
        </w:rPr>
        <w:t xml:space="preserve">Psicología de la salud. </w:t>
      </w:r>
      <w:r w:rsidDel="00000000" w:rsidR="00000000" w:rsidRPr="00000000">
        <w:rPr>
          <w:rFonts w:ascii="Arial" w:cs="Arial" w:eastAsia="Arial" w:hAnsi="Arial"/>
          <w:color w:val="000000"/>
          <w:sz w:val="24"/>
          <w:szCs w:val="24"/>
          <w:rtl w:val="0"/>
        </w:rPr>
        <w:t xml:space="preserve">España: Editoriales Thomson Learning. </w:t>
      </w:r>
    </w:p>
    <w:p w:rsidR="00000000" w:rsidDel="00000000" w:rsidP="00000000" w:rsidRDefault="00000000" w:rsidRPr="00000000" w14:paraId="00000198">
      <w:pP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99">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Claudio, N. (2002). </w:t>
      </w:r>
      <w:r w:rsidDel="00000000" w:rsidR="00000000" w:rsidRPr="00000000">
        <w:rPr>
          <w:rFonts w:ascii="Arial" w:cs="Arial" w:eastAsia="Arial" w:hAnsi="Arial"/>
          <w:i w:val="1"/>
          <w:color w:val="000000"/>
          <w:sz w:val="24"/>
          <w:szCs w:val="24"/>
          <w:rtl w:val="0"/>
        </w:rPr>
        <w:t xml:space="preserve">Cambiar la educación para cambiar el mundo </w:t>
      </w:r>
      <w:r w:rsidDel="00000000" w:rsidR="00000000" w:rsidRPr="00000000">
        <w:rPr>
          <w:rFonts w:ascii="Arial" w:cs="Arial" w:eastAsia="Arial" w:hAnsi="Arial"/>
          <w:color w:val="000000"/>
          <w:sz w:val="24"/>
          <w:szCs w:val="24"/>
          <w:rtl w:val="0"/>
        </w:rPr>
        <w:t xml:space="preserve">Vitoria: Ediciones La Llave.” </w:t>
      </w:r>
    </w:p>
    <w:p w:rsidR="00000000" w:rsidDel="00000000" w:rsidP="00000000" w:rsidRDefault="00000000" w:rsidRPr="00000000" w14:paraId="0000019A">
      <w:pP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9B">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Consejería de derechos humanos. (s.f.) Orientación Sexual, Identidad de género y Derechos Humanos ¡Sus derechos valen! Plegable. Colombia. Sacado de </w:t>
      </w:r>
      <w:hyperlink r:id="rId29">
        <w:r w:rsidDel="00000000" w:rsidR="00000000" w:rsidRPr="00000000">
          <w:rPr>
            <w:rFonts w:ascii="Arial" w:cs="Arial" w:eastAsia="Arial" w:hAnsi="Arial"/>
            <w:color w:val="0d2e46"/>
            <w:sz w:val="24"/>
            <w:szCs w:val="24"/>
            <w:u w:val="single"/>
            <w:rtl w:val="0"/>
          </w:rPr>
          <w:t xml:space="preserve">http://www.derechoshumanos.gov.co/observatorio/publicaciones/Documents/2017/170213-plegable-lgbti.-webpdf.pdf</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9C">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D">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E">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F">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0">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Cornelius, H. &amp; S. (2003). Doce técnicas para la resolución de conflictos. Disponible en: citación </w:t>
      </w:r>
      <w:hyperlink r:id="rId30">
        <w:r w:rsidDel="00000000" w:rsidR="00000000" w:rsidRPr="00000000">
          <w:rPr>
            <w:rFonts w:ascii="Arial" w:cs="Arial" w:eastAsia="Arial" w:hAnsi="Arial"/>
            <w:color w:val="0d2e46"/>
            <w:sz w:val="24"/>
            <w:szCs w:val="24"/>
            <w:u w:val="single"/>
            <w:rtl w:val="0"/>
          </w:rPr>
          <w:t xml:space="preserve">https://goo.gl/ZsFSNv</w:t>
        </w:r>
      </w:hyperlink>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A1">
      <w:pP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A2">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Cortina, A. (1990) «Ética sin moral». Ed. Tecnos. Madrid.</w:t>
      </w:r>
    </w:p>
    <w:p w:rsidR="00000000" w:rsidDel="00000000" w:rsidP="00000000" w:rsidRDefault="00000000" w:rsidRPr="00000000" w14:paraId="000001A3">
      <w:pP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A4">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Cortina, A. (2008) Ética Mínima. Ed. Tecnos. España</w:t>
      </w:r>
    </w:p>
    <w:p w:rsidR="00000000" w:rsidDel="00000000" w:rsidP="00000000" w:rsidRDefault="00000000" w:rsidRPr="00000000" w14:paraId="000001A5">
      <w:pPr>
        <w:spacing w:after="0" w:line="240" w:lineRule="auto"/>
        <w:jc w:val="both"/>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Delors, J. (1996.): “Los cuatro pilares de la educación” en La educación encierra un tesoro. Informe a la UNESCO de la Comisión internacional sobre la educación para el siglo XXI, Madrid, España: Santillana/UNESCO. pp. 91-103.</w:t>
      </w:r>
    </w:p>
    <w:p w:rsidR="00000000" w:rsidDel="00000000" w:rsidP="00000000" w:rsidRDefault="00000000" w:rsidRPr="00000000" w14:paraId="000001A7">
      <w:pP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A8">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Etxeberria, X. (2013). La educación para la paz reconfigurada. Madrid: Catarata. </w:t>
      </w:r>
    </w:p>
    <w:p w:rsidR="00000000" w:rsidDel="00000000" w:rsidP="00000000" w:rsidRDefault="00000000" w:rsidRPr="00000000" w14:paraId="000001A9">
      <w:pP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AA">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Fisas, V. (2011). Cultura de paz y gestión de conflictos. Barcelona: Icaria editorial- Unesco.</w:t>
      </w:r>
    </w:p>
    <w:p w:rsidR="00000000" w:rsidDel="00000000" w:rsidP="00000000" w:rsidRDefault="00000000" w:rsidRPr="00000000" w14:paraId="000001AB">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C">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Franco, R, Franco, C. P. Falco, E. (2016) La Dignidad del Ser Humano cuando se es paciente. </w:t>
      </w:r>
      <w:hyperlink r:id="rId31">
        <w:r w:rsidDel="00000000" w:rsidR="00000000" w:rsidRPr="00000000">
          <w:rPr>
            <w:rFonts w:ascii="Arial" w:cs="Arial" w:eastAsia="Arial" w:hAnsi="Arial"/>
            <w:color w:val="0d2e46"/>
            <w:sz w:val="24"/>
            <w:szCs w:val="24"/>
            <w:u w:val="single"/>
            <w:rtl w:val="0"/>
          </w:rPr>
          <w:t xml:space="preserve">http://raquelfrancovalenzuela.com/la-dignidad-del-paciente/</w:t>
        </w:r>
      </w:hyperlink>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1AD">
      <w:pP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AE">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Fregoso, M., Gutierrez, M. (2004). </w:t>
      </w:r>
      <w:r w:rsidDel="00000000" w:rsidR="00000000" w:rsidRPr="00000000">
        <w:rPr>
          <w:rFonts w:ascii="Arial" w:cs="Arial" w:eastAsia="Arial" w:hAnsi="Arial"/>
          <w:i w:val="1"/>
          <w:color w:val="000000"/>
          <w:sz w:val="24"/>
          <w:szCs w:val="24"/>
          <w:rtl w:val="0"/>
        </w:rPr>
        <w:t xml:space="preserve">Psicología Básica</w:t>
      </w:r>
      <w:r w:rsidDel="00000000" w:rsidR="00000000" w:rsidRPr="00000000">
        <w:rPr>
          <w:rFonts w:ascii="Arial" w:cs="Arial" w:eastAsia="Arial" w:hAnsi="Arial"/>
          <w:color w:val="000000"/>
          <w:sz w:val="24"/>
          <w:szCs w:val="24"/>
          <w:rtl w:val="0"/>
        </w:rPr>
        <w:t xml:space="preserve">. México D.F. Manual Moderno. </w:t>
      </w:r>
    </w:p>
    <w:p w:rsidR="00000000" w:rsidDel="00000000" w:rsidP="00000000" w:rsidRDefault="00000000" w:rsidRPr="00000000" w14:paraId="000001AF">
      <w:pP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B0">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Intercourse: GoodBooks. Mesa, M. (2017). Capacidades locales para la paz. Bogotá</w:t>
      </w:r>
    </w:p>
    <w:p w:rsidR="00000000" w:rsidDel="00000000" w:rsidP="00000000" w:rsidRDefault="00000000" w:rsidRPr="00000000" w14:paraId="000001B1">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Ledereach, J. (2003). El pequeño libro para la transformación de conflictos. </w:t>
      </w:r>
    </w:p>
    <w:p w:rsidR="00000000" w:rsidDel="00000000" w:rsidP="00000000" w:rsidRDefault="00000000" w:rsidRPr="00000000" w14:paraId="000001B2">
      <w:pP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Naciones Unidas (1948) Declaración universal de Derechos Humanos  </w:t>
      </w:r>
      <w:hyperlink r:id="rId32">
        <w:r w:rsidDel="00000000" w:rsidR="00000000" w:rsidRPr="00000000">
          <w:rPr>
            <w:rFonts w:ascii="Arial" w:cs="Arial" w:eastAsia="Arial" w:hAnsi="Arial"/>
            <w:color w:val="0d2e46"/>
            <w:sz w:val="24"/>
            <w:szCs w:val="24"/>
            <w:u w:val="single"/>
            <w:rtl w:val="0"/>
          </w:rPr>
          <w:t xml:space="preserve">https://www.ohchr.org/EN/UDHR/Documents/UDHR_Translations/spn.pdf</w:t>
        </w:r>
      </w:hyperlink>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1B4">
      <w:pP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B5">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Prada, M., Sánchez, M., Restrepo I. &amp; Arboleda Z. (2016). Estrategias de capacidades para la paz y la convivencia. Cartilla Acción capaz, Bogotá: Liderada por la Oficina del Alto Comisionado para la Paz. Imprenta Nacional.</w:t>
      </w:r>
    </w:p>
    <w:p w:rsidR="00000000" w:rsidDel="00000000" w:rsidP="00000000" w:rsidRDefault="00000000" w:rsidRPr="00000000" w14:paraId="000001B6">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7">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Toh, S.H. (2002). “Construcción de la paz y educación para la paz: experiencias locales, reflexiones globales” en </w:t>
      </w:r>
      <w:r w:rsidDel="00000000" w:rsidR="00000000" w:rsidRPr="00000000">
        <w:rPr>
          <w:rFonts w:ascii="Arial" w:cs="Arial" w:eastAsia="Arial" w:hAnsi="Arial"/>
          <w:i w:val="1"/>
          <w:color w:val="000000"/>
          <w:sz w:val="24"/>
          <w:szCs w:val="24"/>
          <w:rtl w:val="0"/>
        </w:rPr>
        <w:t xml:space="preserve">Perspectivas</w:t>
      </w:r>
      <w:r w:rsidDel="00000000" w:rsidR="00000000" w:rsidRPr="00000000">
        <w:rPr>
          <w:rFonts w:ascii="Arial" w:cs="Arial" w:eastAsia="Arial" w:hAnsi="Arial"/>
          <w:color w:val="000000"/>
          <w:sz w:val="24"/>
          <w:szCs w:val="24"/>
          <w:rtl w:val="0"/>
        </w:rPr>
        <w:t xml:space="preserve">, Vol. XXXII, No1, marzo. </w:t>
      </w:r>
    </w:p>
    <w:p w:rsidR="00000000" w:rsidDel="00000000" w:rsidP="00000000" w:rsidRDefault="00000000" w:rsidRPr="00000000" w14:paraId="000001B8">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tabs>
          <w:tab w:val="left" w:leader="none" w:pos="567"/>
          <w:tab w:val="left" w:leader="none" w:pos="5445"/>
        </w:tabs>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YouTube: </w:t>
      </w:r>
      <w:hyperlink r:id="rId33">
        <w:r w:rsidDel="00000000" w:rsidR="00000000" w:rsidRPr="00000000">
          <w:rPr>
            <w:rFonts w:ascii="Arial" w:cs="Arial" w:eastAsia="Arial" w:hAnsi="Arial"/>
            <w:sz w:val="24"/>
            <w:szCs w:val="24"/>
            <w:u w:val="single"/>
            <w:rtl w:val="0"/>
          </w:rPr>
          <w:t xml:space="preserve">https://www.youtube.com/watch?v=5hVsdZ5y5W4</w:t>
        </w:r>
      </w:hyperlink>
      <w:r w:rsidDel="00000000" w:rsidR="00000000" w:rsidRPr="00000000">
        <w:rPr>
          <w:rtl w:val="0"/>
        </w:rPr>
      </w:r>
    </w:p>
    <w:p w:rsidR="00000000" w:rsidDel="00000000" w:rsidP="00000000" w:rsidRDefault="00000000" w:rsidRPr="00000000" w14:paraId="000001BA">
      <w:pPr>
        <w:spacing w:after="0" w:line="24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BB">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1BC">
      <w:pPr>
        <w:numPr>
          <w:ilvl w:val="0"/>
          <w:numId w:val="6"/>
        </w:numPr>
        <w:pBdr>
          <w:top w:space="0" w:sz="0" w:val="nil"/>
          <w:left w:space="0" w:sz="0" w:val="nil"/>
          <w:bottom w:space="0" w:sz="0" w:val="nil"/>
          <w:right w:space="0" w:sz="0" w:val="nil"/>
          <w:between w:space="0" w:sz="0" w:val="nil"/>
        </w:pBdr>
        <w:spacing w:after="0" w:line="240" w:lineRule="auto"/>
        <w:ind w:left="284" w:hanging="284"/>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CONTROL DEL DOCUMENTO</w:t>
      </w:r>
    </w:p>
    <w:p w:rsidR="00000000" w:rsidDel="00000000" w:rsidP="00000000" w:rsidRDefault="00000000" w:rsidRPr="00000000" w14:paraId="000001BD">
      <w:pPr>
        <w:pBdr>
          <w:top w:space="0" w:sz="0" w:val="nil"/>
          <w:left w:space="0" w:sz="0" w:val="nil"/>
          <w:bottom w:space="0" w:sz="0" w:val="nil"/>
          <w:right w:space="0" w:sz="0" w:val="nil"/>
          <w:between w:space="0" w:sz="0" w:val="nil"/>
        </w:pBdr>
        <w:spacing w:after="0" w:line="240" w:lineRule="auto"/>
        <w:ind w:left="720" w:firstLine="0"/>
        <w:jc w:val="both"/>
        <w:rPr>
          <w:rFonts w:ascii="Arial" w:cs="Arial" w:eastAsia="Arial" w:hAnsi="Arial"/>
          <w:b w:val="1"/>
          <w:color w:val="000000"/>
          <w:sz w:val="24"/>
          <w:szCs w:val="24"/>
        </w:rPr>
      </w:pPr>
      <w:r w:rsidDel="00000000" w:rsidR="00000000" w:rsidRPr="00000000">
        <w:rPr>
          <w:rtl w:val="0"/>
        </w:rPr>
      </w:r>
    </w:p>
    <w:tbl>
      <w:tblPr>
        <w:tblStyle w:val="Table2"/>
        <w:tblW w:w="13816.000000000002" w:type="dxa"/>
        <w:jc w:val="left"/>
        <w:tblInd w:w="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34"/>
        <w:gridCol w:w="2667"/>
        <w:gridCol w:w="1552"/>
        <w:gridCol w:w="1552"/>
        <w:gridCol w:w="1777"/>
        <w:gridCol w:w="2517"/>
        <w:gridCol w:w="2517"/>
        <w:tblGridChange w:id="0">
          <w:tblGrid>
            <w:gridCol w:w="1234"/>
            <w:gridCol w:w="2667"/>
            <w:gridCol w:w="1552"/>
            <w:gridCol w:w="1552"/>
            <w:gridCol w:w="1777"/>
            <w:gridCol w:w="2517"/>
            <w:gridCol w:w="2517"/>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1BE">
            <w:pPr>
              <w:spacing w:after="0" w:line="240" w:lineRule="auto"/>
              <w:jc w:val="both"/>
              <w:rPr>
                <w:rFonts w:ascii="Arial" w:cs="Arial" w:eastAsia="Arial" w:hAnsi="Arial"/>
                <w:b w:val="1"/>
                <w:sz w:val="24"/>
                <w:szCs w:val="24"/>
              </w:rPr>
            </w:pPr>
            <w:r w:rsidDel="00000000" w:rsidR="00000000" w:rsidRPr="00000000">
              <w:rPr>
                <w:rtl w:val="0"/>
              </w:rPr>
            </w:r>
          </w:p>
        </w:tc>
        <w:tc>
          <w:tcPr/>
          <w:p w:rsidR="00000000" w:rsidDel="00000000" w:rsidP="00000000" w:rsidRDefault="00000000" w:rsidRPr="00000000" w14:paraId="000001BF">
            <w:pPr>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Nombre</w:t>
            </w:r>
          </w:p>
        </w:tc>
        <w:tc>
          <w:tcPr/>
          <w:p w:rsidR="00000000" w:rsidDel="00000000" w:rsidP="00000000" w:rsidRDefault="00000000" w:rsidRPr="00000000" w14:paraId="000001C0">
            <w:pPr>
              <w:spacing w:after="0" w:line="240" w:lineRule="auto"/>
              <w:jc w:val="both"/>
              <w:rPr>
                <w:rFonts w:ascii="Arial" w:cs="Arial" w:eastAsia="Arial" w:hAnsi="Arial"/>
                <w:b w:val="1"/>
                <w:sz w:val="24"/>
                <w:szCs w:val="24"/>
              </w:rPr>
            </w:pPr>
            <w:r w:rsidDel="00000000" w:rsidR="00000000" w:rsidRPr="00000000">
              <w:rPr>
                <w:rtl w:val="0"/>
              </w:rPr>
            </w:r>
          </w:p>
        </w:tc>
        <w:tc>
          <w:tcPr/>
          <w:p w:rsidR="00000000" w:rsidDel="00000000" w:rsidP="00000000" w:rsidRDefault="00000000" w:rsidRPr="00000000" w14:paraId="000001C1">
            <w:pPr>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Cargo</w:t>
            </w:r>
          </w:p>
        </w:tc>
        <w:tc>
          <w:tcPr/>
          <w:p w:rsidR="00000000" w:rsidDel="00000000" w:rsidP="00000000" w:rsidRDefault="00000000" w:rsidRPr="00000000" w14:paraId="000001C2">
            <w:pPr>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Dependencia</w:t>
            </w:r>
          </w:p>
        </w:tc>
        <w:tc>
          <w:tcPr/>
          <w:p w:rsidR="00000000" w:rsidDel="00000000" w:rsidP="00000000" w:rsidRDefault="00000000" w:rsidRPr="00000000" w14:paraId="000001C3">
            <w:pPr>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Fecha</w:t>
            </w:r>
          </w:p>
        </w:tc>
        <w:tc>
          <w:tcPr/>
          <w:p w:rsidR="00000000" w:rsidDel="00000000" w:rsidP="00000000" w:rsidRDefault="00000000" w:rsidRPr="00000000" w14:paraId="000001C4">
            <w:pPr>
              <w:spacing w:after="0" w:line="240" w:lineRule="auto"/>
              <w:jc w:val="both"/>
              <w:rPr>
                <w:rFonts w:ascii="Arial" w:cs="Arial" w:eastAsia="Arial" w:hAnsi="Arial"/>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C5">
            <w:pPr>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Autor (es)</w:t>
            </w:r>
          </w:p>
        </w:tc>
        <w:tc>
          <w:tcPr/>
          <w:p w:rsidR="00000000" w:rsidDel="00000000" w:rsidP="00000000" w:rsidRDefault="00000000" w:rsidRPr="00000000" w14:paraId="000001C6">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Juliette Carolina Soler Camargo</w:t>
            </w:r>
          </w:p>
        </w:tc>
        <w:tc>
          <w:tcPr/>
          <w:p w:rsidR="00000000" w:rsidDel="00000000" w:rsidP="00000000" w:rsidRDefault="00000000" w:rsidRPr="00000000" w14:paraId="000001C7">
            <w:pPr>
              <w:spacing w:after="0" w:line="240" w:lineRule="auto"/>
              <w:jc w:val="both"/>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C8">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Instructor</w:t>
            </w:r>
          </w:p>
        </w:tc>
        <w:tc>
          <w:tcPr/>
          <w:p w:rsidR="00000000" w:rsidDel="00000000" w:rsidP="00000000" w:rsidRDefault="00000000" w:rsidRPr="00000000" w14:paraId="000001C9">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Regional Boyacá</w:t>
            </w:r>
          </w:p>
        </w:tc>
        <w:tc>
          <w:tcPr>
            <w:vMerge w:val="restart"/>
          </w:tcPr>
          <w:p w:rsidR="00000000" w:rsidDel="00000000" w:rsidP="00000000" w:rsidRDefault="00000000" w:rsidRPr="00000000" w14:paraId="000001CA">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B">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C">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D">
            <w:pPr>
              <w:spacing w:after="0" w:line="240" w:lineRule="auto"/>
              <w:jc w:val="both"/>
              <w:rPr>
                <w:rFonts w:ascii="Arial" w:cs="Arial" w:eastAsia="Arial" w:hAnsi="Arial"/>
                <w:sz w:val="24"/>
                <w:szCs w:val="24"/>
              </w:rPr>
            </w:pPr>
            <w:bookmarkStart w:colFirst="0" w:colLast="0" w:name="_heading=h.30j0zll" w:id="4"/>
            <w:bookmarkEnd w:id="4"/>
            <w:r w:rsidDel="00000000" w:rsidR="00000000" w:rsidRPr="00000000">
              <w:rPr>
                <w:rFonts w:ascii="Arial" w:cs="Arial" w:eastAsia="Arial" w:hAnsi="Arial"/>
                <w:sz w:val="24"/>
                <w:szCs w:val="24"/>
                <w:rtl w:val="0"/>
              </w:rPr>
              <w:t xml:space="preserve">27-7-2018</w:t>
            </w:r>
          </w:p>
        </w:tc>
        <w:tc>
          <w:tcPr/>
          <w:p w:rsidR="00000000" w:rsidDel="00000000" w:rsidP="00000000" w:rsidRDefault="00000000" w:rsidRPr="00000000" w14:paraId="000001CE">
            <w:pPr>
              <w:spacing w:after="0" w:line="240" w:lineRule="auto"/>
              <w:jc w:val="both"/>
              <w:rPr>
                <w:rFonts w:ascii="Arial" w:cs="Arial" w:eastAsia="Arial" w:hAnsi="Arial"/>
                <w:sz w:val="24"/>
                <w:szCs w:val="24"/>
              </w:rPr>
            </w:pPr>
            <w:r w:rsidDel="00000000" w:rsidR="00000000" w:rsidRPr="00000000">
              <w:rPr>
                <w:rtl w:val="0"/>
              </w:rPr>
            </w:r>
          </w:p>
        </w:tc>
      </w:tr>
      <w:tr>
        <w:trPr>
          <w:cantSplit w:val="0"/>
          <w:trHeight w:val="564" w:hRule="atLeast"/>
          <w:tblHeader w:val="0"/>
        </w:trPr>
        <w:tc>
          <w:tcPr/>
          <w:p w:rsidR="00000000" w:rsidDel="00000000" w:rsidP="00000000" w:rsidRDefault="00000000" w:rsidRPr="00000000" w14:paraId="000001CF">
            <w:pPr>
              <w:spacing w:after="0" w:line="240" w:lineRule="auto"/>
              <w:jc w:val="both"/>
              <w:rPr>
                <w:rFonts w:ascii="Arial" w:cs="Arial" w:eastAsia="Arial" w:hAnsi="Arial"/>
                <w:b w:val="1"/>
                <w:sz w:val="24"/>
                <w:szCs w:val="24"/>
              </w:rPr>
            </w:pPr>
            <w:r w:rsidDel="00000000" w:rsidR="00000000" w:rsidRPr="00000000">
              <w:rPr>
                <w:rtl w:val="0"/>
              </w:rPr>
            </w:r>
          </w:p>
        </w:tc>
        <w:tc>
          <w:tcPr/>
          <w:p w:rsidR="00000000" w:rsidDel="00000000" w:rsidP="00000000" w:rsidRDefault="00000000" w:rsidRPr="00000000" w14:paraId="000001D0">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Adolfo Miralles Vélez</w:t>
            </w:r>
          </w:p>
        </w:tc>
        <w:tc>
          <w:tcPr/>
          <w:p w:rsidR="00000000" w:rsidDel="00000000" w:rsidP="00000000" w:rsidRDefault="00000000" w:rsidRPr="00000000" w14:paraId="000001D1">
            <w:pPr>
              <w:spacing w:after="0" w:line="240" w:lineRule="auto"/>
              <w:jc w:val="both"/>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D2">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Instructor</w:t>
            </w:r>
          </w:p>
        </w:tc>
        <w:tc>
          <w:tcPr/>
          <w:p w:rsidR="00000000" w:rsidDel="00000000" w:rsidP="00000000" w:rsidRDefault="00000000" w:rsidRPr="00000000" w14:paraId="000001D3">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Regional Cundinamarca</w:t>
            </w:r>
          </w:p>
        </w:tc>
        <w:tc>
          <w:tcPr>
            <w:vMerge w:val="continue"/>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D5">
            <w:pPr>
              <w:widowControl w:val="0"/>
              <w:pBdr>
                <w:top w:space="0" w:sz="0" w:val="nil"/>
                <w:left w:space="0" w:sz="0" w:val="nil"/>
                <w:bottom w:space="0" w:sz="0" w:val="nil"/>
                <w:right w:space="0" w:sz="0" w:val="nil"/>
                <w:between w:space="0" w:sz="0" w:val="nil"/>
              </w:pBdr>
              <w:spacing w:after="0" w:line="240" w:lineRule="auto"/>
              <w:jc w:val="both"/>
              <w:rPr>
                <w:rFonts w:ascii="Arial" w:cs="Arial" w:eastAsia="Arial" w:hAnsi="Arial"/>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D6">
            <w:pPr>
              <w:spacing w:after="0" w:line="240" w:lineRule="auto"/>
              <w:jc w:val="both"/>
              <w:rPr>
                <w:rFonts w:ascii="Arial" w:cs="Arial" w:eastAsia="Arial" w:hAnsi="Arial"/>
                <w:b w:val="1"/>
                <w:sz w:val="24"/>
                <w:szCs w:val="24"/>
              </w:rPr>
            </w:pPr>
            <w:r w:rsidDel="00000000" w:rsidR="00000000" w:rsidRPr="00000000">
              <w:rPr>
                <w:rtl w:val="0"/>
              </w:rPr>
            </w:r>
          </w:p>
        </w:tc>
        <w:tc>
          <w:tcPr/>
          <w:p w:rsidR="00000000" w:rsidDel="00000000" w:rsidP="00000000" w:rsidRDefault="00000000" w:rsidRPr="00000000" w14:paraId="000001D7">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Álvaro G. Guzmán Consuegra</w:t>
            </w:r>
          </w:p>
        </w:tc>
        <w:tc>
          <w:tcPr/>
          <w:p w:rsidR="00000000" w:rsidDel="00000000" w:rsidP="00000000" w:rsidRDefault="00000000" w:rsidRPr="00000000" w14:paraId="000001D8">
            <w:pPr>
              <w:spacing w:after="0" w:line="240" w:lineRule="auto"/>
              <w:jc w:val="both"/>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D9">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Instructor</w:t>
            </w:r>
          </w:p>
        </w:tc>
        <w:tc>
          <w:tcPr/>
          <w:p w:rsidR="00000000" w:rsidDel="00000000" w:rsidP="00000000" w:rsidRDefault="00000000" w:rsidRPr="00000000" w14:paraId="000001DA">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Regional Atlántico</w:t>
            </w:r>
          </w:p>
        </w:tc>
        <w:tc>
          <w:tcPr>
            <w:vMerge w:val="continue"/>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DC">
            <w:pPr>
              <w:widowControl w:val="0"/>
              <w:pBdr>
                <w:top w:space="0" w:sz="0" w:val="nil"/>
                <w:left w:space="0" w:sz="0" w:val="nil"/>
                <w:bottom w:space="0" w:sz="0" w:val="nil"/>
                <w:right w:space="0" w:sz="0" w:val="nil"/>
                <w:between w:space="0" w:sz="0" w:val="nil"/>
              </w:pBdr>
              <w:spacing w:after="0" w:line="240" w:lineRule="auto"/>
              <w:jc w:val="both"/>
              <w:rPr>
                <w:rFonts w:ascii="Arial" w:cs="Arial" w:eastAsia="Arial" w:hAnsi="Arial"/>
                <w:sz w:val="24"/>
                <w:szCs w:val="24"/>
              </w:rPr>
            </w:pPr>
            <w:r w:rsidDel="00000000" w:rsidR="00000000" w:rsidRPr="00000000">
              <w:rPr>
                <w:rtl w:val="0"/>
              </w:rPr>
            </w:r>
          </w:p>
        </w:tc>
      </w:tr>
      <w:tr>
        <w:trPr>
          <w:cantSplit w:val="0"/>
          <w:trHeight w:val="574" w:hRule="atLeast"/>
          <w:tblHeader w:val="0"/>
        </w:trPr>
        <w:tc>
          <w:tcPr/>
          <w:p w:rsidR="00000000" w:rsidDel="00000000" w:rsidP="00000000" w:rsidRDefault="00000000" w:rsidRPr="00000000" w14:paraId="000001DD">
            <w:pPr>
              <w:spacing w:after="0" w:line="240" w:lineRule="auto"/>
              <w:jc w:val="both"/>
              <w:rPr>
                <w:rFonts w:ascii="Arial" w:cs="Arial" w:eastAsia="Arial" w:hAnsi="Arial"/>
                <w:b w:val="1"/>
                <w:sz w:val="24"/>
                <w:szCs w:val="24"/>
              </w:rPr>
            </w:pPr>
            <w:r w:rsidDel="00000000" w:rsidR="00000000" w:rsidRPr="00000000">
              <w:rPr>
                <w:rtl w:val="0"/>
              </w:rPr>
            </w:r>
          </w:p>
        </w:tc>
        <w:tc>
          <w:tcPr/>
          <w:p w:rsidR="00000000" w:rsidDel="00000000" w:rsidP="00000000" w:rsidRDefault="00000000" w:rsidRPr="00000000" w14:paraId="000001DE">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Katherine Vizcaíno</w:t>
            </w:r>
          </w:p>
        </w:tc>
        <w:tc>
          <w:tcPr/>
          <w:p w:rsidR="00000000" w:rsidDel="00000000" w:rsidP="00000000" w:rsidRDefault="00000000" w:rsidRPr="00000000" w14:paraId="000001DF">
            <w:pPr>
              <w:spacing w:after="0" w:line="240" w:lineRule="auto"/>
              <w:jc w:val="both"/>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E0">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Instructor</w:t>
            </w:r>
          </w:p>
        </w:tc>
        <w:tc>
          <w:tcPr/>
          <w:p w:rsidR="00000000" w:rsidDel="00000000" w:rsidP="00000000" w:rsidRDefault="00000000" w:rsidRPr="00000000" w14:paraId="000001E1">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Regional Atlántico</w:t>
            </w:r>
          </w:p>
        </w:tc>
        <w:tc>
          <w:tcPr>
            <w:vMerge w:val="continue"/>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E3">
            <w:pPr>
              <w:widowControl w:val="0"/>
              <w:pBdr>
                <w:top w:space="0" w:sz="0" w:val="nil"/>
                <w:left w:space="0" w:sz="0" w:val="nil"/>
                <w:bottom w:space="0" w:sz="0" w:val="nil"/>
                <w:right w:space="0" w:sz="0" w:val="nil"/>
                <w:between w:space="0" w:sz="0" w:val="nil"/>
              </w:pBdr>
              <w:spacing w:after="0" w:line="240" w:lineRule="auto"/>
              <w:jc w:val="both"/>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1E4">
      <w:pPr>
        <w:spacing w:after="0" w:line="24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E5">
      <w:pPr>
        <w:numPr>
          <w:ilvl w:val="0"/>
          <w:numId w:val="6"/>
        </w:numPr>
        <w:pBdr>
          <w:top w:space="0" w:sz="0" w:val="nil"/>
          <w:left w:space="0" w:sz="0" w:val="nil"/>
          <w:bottom w:space="0" w:sz="0" w:val="nil"/>
          <w:right w:space="0" w:sz="0" w:val="nil"/>
          <w:between w:space="0" w:sz="0" w:val="nil"/>
        </w:pBdr>
        <w:spacing w:after="0" w:line="240" w:lineRule="auto"/>
        <w:ind w:left="720" w:hanging="360"/>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CONTROL DE CAMBIOS</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1E6">
      <w:pPr>
        <w:pBdr>
          <w:top w:space="0" w:sz="0" w:val="nil"/>
          <w:left w:space="0" w:sz="0" w:val="nil"/>
          <w:bottom w:space="0" w:sz="0" w:val="nil"/>
          <w:right w:space="0" w:sz="0" w:val="nil"/>
          <w:between w:space="0" w:sz="0" w:val="nil"/>
        </w:pBdr>
        <w:spacing w:after="0" w:line="240" w:lineRule="auto"/>
        <w:ind w:left="720" w:firstLine="0"/>
        <w:jc w:val="both"/>
        <w:rPr>
          <w:rFonts w:ascii="Arial" w:cs="Arial" w:eastAsia="Arial" w:hAnsi="Arial"/>
          <w:b w:val="1"/>
          <w:color w:val="000000"/>
          <w:sz w:val="24"/>
          <w:szCs w:val="24"/>
        </w:rPr>
      </w:pPr>
      <w:r w:rsidDel="00000000" w:rsidR="00000000" w:rsidRPr="00000000">
        <w:rPr>
          <w:rtl w:val="0"/>
        </w:rPr>
      </w:r>
    </w:p>
    <w:tbl>
      <w:tblPr>
        <w:tblStyle w:val="Table3"/>
        <w:tblW w:w="974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72"/>
        <w:gridCol w:w="2151"/>
        <w:gridCol w:w="1497"/>
        <w:gridCol w:w="1894"/>
        <w:gridCol w:w="1083"/>
        <w:gridCol w:w="1950"/>
        <w:tblGridChange w:id="0">
          <w:tblGrid>
            <w:gridCol w:w="1172"/>
            <w:gridCol w:w="2151"/>
            <w:gridCol w:w="1497"/>
            <w:gridCol w:w="1894"/>
            <w:gridCol w:w="1083"/>
            <w:gridCol w:w="1950"/>
          </w:tblGrid>
        </w:tblGridChange>
      </w:tblGrid>
      <w:tr>
        <w:trPr>
          <w:cantSplit w:val="0"/>
          <w:tblHeader w:val="0"/>
        </w:trPr>
        <w:tc>
          <w:tcPr>
            <w:tcBorders>
              <w:top w:color="000000" w:space="0" w:sz="0" w:val="nil"/>
              <w:left w:color="000000" w:space="0" w:sz="0" w:val="nil"/>
            </w:tcBorders>
          </w:tcPr>
          <w:p w:rsidR="00000000" w:rsidDel="00000000" w:rsidP="00000000" w:rsidRDefault="00000000" w:rsidRPr="00000000" w14:paraId="000001E7">
            <w:pPr>
              <w:spacing w:after="0" w:line="240" w:lineRule="auto"/>
              <w:jc w:val="both"/>
              <w:rPr>
                <w:rFonts w:ascii="Arial" w:cs="Arial" w:eastAsia="Arial" w:hAnsi="Arial"/>
                <w:b w:val="1"/>
                <w:sz w:val="24"/>
                <w:szCs w:val="24"/>
              </w:rPr>
            </w:pPr>
            <w:r w:rsidDel="00000000" w:rsidR="00000000" w:rsidRPr="00000000">
              <w:rPr>
                <w:rtl w:val="0"/>
              </w:rPr>
            </w:r>
          </w:p>
        </w:tc>
        <w:tc>
          <w:tcPr/>
          <w:p w:rsidR="00000000" w:rsidDel="00000000" w:rsidP="00000000" w:rsidRDefault="00000000" w:rsidRPr="00000000" w14:paraId="000001E8">
            <w:pPr>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Nombre</w:t>
            </w:r>
          </w:p>
        </w:tc>
        <w:tc>
          <w:tcPr/>
          <w:p w:rsidR="00000000" w:rsidDel="00000000" w:rsidP="00000000" w:rsidRDefault="00000000" w:rsidRPr="00000000" w14:paraId="000001E9">
            <w:pPr>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Cargo</w:t>
            </w:r>
          </w:p>
        </w:tc>
        <w:tc>
          <w:tcPr/>
          <w:p w:rsidR="00000000" w:rsidDel="00000000" w:rsidP="00000000" w:rsidRDefault="00000000" w:rsidRPr="00000000" w14:paraId="000001EA">
            <w:pPr>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Dependencia</w:t>
            </w:r>
          </w:p>
        </w:tc>
        <w:tc>
          <w:tcPr/>
          <w:p w:rsidR="00000000" w:rsidDel="00000000" w:rsidP="00000000" w:rsidRDefault="00000000" w:rsidRPr="00000000" w14:paraId="000001EB">
            <w:pPr>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Fecha</w:t>
            </w:r>
          </w:p>
        </w:tc>
        <w:tc>
          <w:tcPr/>
          <w:p w:rsidR="00000000" w:rsidDel="00000000" w:rsidP="00000000" w:rsidRDefault="00000000" w:rsidRPr="00000000" w14:paraId="000001EC">
            <w:pPr>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Razón del Cambio</w:t>
            </w:r>
          </w:p>
        </w:tc>
      </w:tr>
      <w:tr>
        <w:trPr>
          <w:cantSplit w:val="0"/>
          <w:tblHeader w:val="0"/>
        </w:trPr>
        <w:tc>
          <w:tcPr/>
          <w:p w:rsidR="00000000" w:rsidDel="00000000" w:rsidP="00000000" w:rsidRDefault="00000000" w:rsidRPr="00000000" w14:paraId="000001ED">
            <w:pPr>
              <w:spacing w:after="0" w:line="24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Autor (es)</w:t>
            </w:r>
          </w:p>
        </w:tc>
        <w:tc>
          <w:tcPr/>
          <w:p w:rsidR="00000000" w:rsidDel="00000000" w:rsidP="00000000" w:rsidRDefault="00000000" w:rsidRPr="00000000" w14:paraId="000001EE">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Luis Ernesto Mendoza Suárez</w:t>
            </w:r>
          </w:p>
          <w:p w:rsidR="00000000" w:rsidDel="00000000" w:rsidP="00000000" w:rsidRDefault="00000000" w:rsidRPr="00000000" w14:paraId="000001EF">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0">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Rubiela Rodríguez Hernández</w:t>
            </w:r>
          </w:p>
        </w:tc>
        <w:tc>
          <w:tcPr/>
          <w:p w:rsidR="00000000" w:rsidDel="00000000" w:rsidP="00000000" w:rsidRDefault="00000000" w:rsidRPr="00000000" w14:paraId="000001F1">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Profesional</w:t>
            </w:r>
          </w:p>
          <w:p w:rsidR="00000000" w:rsidDel="00000000" w:rsidP="00000000" w:rsidRDefault="00000000" w:rsidRPr="00000000" w14:paraId="000001F2">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3">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4">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Profesional</w:t>
            </w:r>
          </w:p>
        </w:tc>
        <w:tc>
          <w:tcPr/>
          <w:p w:rsidR="00000000" w:rsidDel="00000000" w:rsidP="00000000" w:rsidRDefault="00000000" w:rsidRPr="00000000" w14:paraId="000001F5">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6">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Dirección  Formación Profesional</w:t>
            </w:r>
          </w:p>
          <w:p w:rsidR="00000000" w:rsidDel="00000000" w:rsidP="00000000" w:rsidRDefault="00000000" w:rsidRPr="00000000" w14:paraId="000001F7">
            <w:pPr>
              <w:spacing w:after="0" w:line="240" w:lineRule="auto"/>
              <w:jc w:val="both"/>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1F8">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9">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Abril 2.020</w:t>
            </w:r>
          </w:p>
        </w:tc>
        <w:tc>
          <w:tcPr/>
          <w:p w:rsidR="00000000" w:rsidDel="00000000" w:rsidP="00000000" w:rsidRDefault="00000000" w:rsidRPr="00000000" w14:paraId="000001FA">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B">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Ajuste a las actividades de aprendizaje</w:t>
            </w:r>
          </w:p>
        </w:tc>
      </w:tr>
      <w:tr>
        <w:trPr>
          <w:cantSplit w:val="0"/>
          <w:tblHeader w:val="0"/>
        </w:trPr>
        <w:tc>
          <w:tcPr/>
          <w:p w:rsidR="00000000" w:rsidDel="00000000" w:rsidP="00000000" w:rsidRDefault="00000000" w:rsidRPr="00000000" w14:paraId="000001FC">
            <w:pPr>
              <w:spacing w:after="0" w:line="240" w:lineRule="auto"/>
              <w:jc w:val="both"/>
              <w:rPr>
                <w:rFonts w:ascii="Arial" w:cs="Arial" w:eastAsia="Arial" w:hAnsi="Arial"/>
                <w:b w:val="1"/>
                <w:sz w:val="24"/>
                <w:szCs w:val="24"/>
              </w:rPr>
            </w:pPr>
            <w:r w:rsidDel="00000000" w:rsidR="00000000" w:rsidRPr="00000000">
              <w:rPr>
                <w:rtl w:val="0"/>
              </w:rPr>
            </w:r>
          </w:p>
        </w:tc>
        <w:tc>
          <w:tcPr/>
          <w:p w:rsidR="00000000" w:rsidDel="00000000" w:rsidP="00000000" w:rsidRDefault="00000000" w:rsidRPr="00000000" w14:paraId="000001FD">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Nubia  Constanza Garcia Munevar</w:t>
            </w:r>
          </w:p>
          <w:p w:rsidR="00000000" w:rsidDel="00000000" w:rsidP="00000000" w:rsidRDefault="00000000" w:rsidRPr="00000000" w14:paraId="000001FE">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F">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0">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1">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Luis Ernesto Mendoza Suárez</w:t>
            </w:r>
          </w:p>
          <w:p w:rsidR="00000000" w:rsidDel="00000000" w:rsidP="00000000" w:rsidRDefault="00000000" w:rsidRPr="00000000" w14:paraId="00000202">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3">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Luis José Barrios de la Hoz </w:t>
            </w:r>
          </w:p>
          <w:p w:rsidR="00000000" w:rsidDel="00000000" w:rsidP="00000000" w:rsidRDefault="00000000" w:rsidRPr="00000000" w14:paraId="00000204">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5">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Marcela Plata Gómez.</w:t>
            </w:r>
          </w:p>
          <w:p w:rsidR="00000000" w:rsidDel="00000000" w:rsidP="00000000" w:rsidRDefault="00000000" w:rsidRPr="00000000" w14:paraId="00000207">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8">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Rubiela Rodríguez Hernández</w:t>
            </w:r>
          </w:p>
        </w:tc>
        <w:tc>
          <w:tcPr/>
          <w:p w:rsidR="00000000" w:rsidDel="00000000" w:rsidP="00000000" w:rsidRDefault="00000000" w:rsidRPr="00000000" w14:paraId="00000209">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Instructora</w:t>
            </w:r>
          </w:p>
          <w:p w:rsidR="00000000" w:rsidDel="00000000" w:rsidP="00000000" w:rsidRDefault="00000000" w:rsidRPr="00000000" w14:paraId="0000020A">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B">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C">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D">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E">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Profesional</w:t>
            </w:r>
          </w:p>
          <w:p w:rsidR="00000000" w:rsidDel="00000000" w:rsidP="00000000" w:rsidRDefault="00000000" w:rsidRPr="00000000" w14:paraId="0000020F">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0">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1">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Metodólogo diseño curricular</w:t>
            </w:r>
          </w:p>
          <w:p w:rsidR="00000000" w:rsidDel="00000000" w:rsidP="00000000" w:rsidRDefault="00000000" w:rsidRPr="00000000" w14:paraId="00000212">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3">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4">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Instructora</w:t>
            </w:r>
          </w:p>
          <w:p w:rsidR="00000000" w:rsidDel="00000000" w:rsidP="00000000" w:rsidRDefault="00000000" w:rsidRPr="00000000" w14:paraId="00000215">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6">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7">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8">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9">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A">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Profesional</w:t>
            </w:r>
          </w:p>
          <w:p w:rsidR="00000000" w:rsidDel="00000000" w:rsidP="00000000" w:rsidRDefault="00000000" w:rsidRPr="00000000" w14:paraId="0000021B">
            <w:pPr>
              <w:spacing w:after="0" w:line="240" w:lineRule="auto"/>
              <w:jc w:val="both"/>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21C">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C.Gestión del Talento Humano en Salud</w:t>
            </w:r>
          </w:p>
          <w:p w:rsidR="00000000" w:rsidDel="00000000" w:rsidP="00000000" w:rsidRDefault="00000000" w:rsidRPr="00000000" w14:paraId="0000021D">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E">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D.F.P.</w:t>
            </w:r>
          </w:p>
          <w:p w:rsidR="00000000" w:rsidDel="00000000" w:rsidP="00000000" w:rsidRDefault="00000000" w:rsidRPr="00000000" w14:paraId="0000021F">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 Desarrollo Agroecologico y Agroindustrial</w:t>
            </w:r>
          </w:p>
          <w:p w:rsidR="00000000" w:rsidDel="00000000" w:rsidP="00000000" w:rsidRDefault="00000000" w:rsidRPr="00000000" w14:paraId="00000221">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Centro Nacional de la Industría Gráfica y afines</w:t>
            </w:r>
          </w:p>
          <w:p w:rsidR="00000000" w:rsidDel="00000000" w:rsidP="00000000" w:rsidRDefault="00000000" w:rsidRPr="00000000" w14:paraId="00000223">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D.F.P.</w:t>
            </w:r>
          </w:p>
          <w:p w:rsidR="00000000" w:rsidDel="00000000" w:rsidP="00000000" w:rsidRDefault="00000000" w:rsidRPr="00000000" w14:paraId="00000224">
            <w:pPr>
              <w:spacing w:after="0" w:line="240" w:lineRule="auto"/>
              <w:jc w:val="both"/>
              <w:rPr>
                <w:rFonts w:ascii="Arial" w:cs="Arial" w:eastAsia="Arial" w:hAnsi="Arial"/>
                <w:sz w:val="24"/>
                <w:szCs w:val="24"/>
              </w:rPr>
            </w:pPr>
            <w:r w:rsidDel="00000000" w:rsidR="00000000" w:rsidRPr="00000000">
              <w:rPr>
                <w:rtl w:val="0"/>
              </w:rPr>
            </w:r>
          </w:p>
        </w:tc>
        <w:tc>
          <w:tcPr/>
          <w:p w:rsidR="00000000" w:rsidDel="00000000" w:rsidP="00000000" w:rsidRDefault="00000000" w:rsidRPr="00000000" w14:paraId="00000225">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6">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7">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8">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9">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A">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B">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Octubre 2.020</w:t>
            </w:r>
          </w:p>
        </w:tc>
        <w:tc>
          <w:tcPr/>
          <w:p w:rsidR="00000000" w:rsidDel="00000000" w:rsidP="00000000" w:rsidRDefault="00000000" w:rsidRPr="00000000" w14:paraId="0000022C">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Ajuste a las actividades de aprendizaje</w:t>
            </w:r>
          </w:p>
          <w:p w:rsidR="00000000" w:rsidDel="00000000" w:rsidP="00000000" w:rsidRDefault="00000000" w:rsidRPr="00000000" w14:paraId="0000022D">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E">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Ajuste a las actividades de aprendizaje</w:t>
            </w:r>
          </w:p>
          <w:p w:rsidR="00000000" w:rsidDel="00000000" w:rsidP="00000000" w:rsidRDefault="00000000" w:rsidRPr="00000000" w14:paraId="0000022F">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0">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Ajuste metodológico</w:t>
            </w:r>
          </w:p>
          <w:p w:rsidR="00000000" w:rsidDel="00000000" w:rsidP="00000000" w:rsidRDefault="00000000" w:rsidRPr="00000000" w14:paraId="00000231">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2">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3">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4">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Adaptación imágenes</w:t>
            </w:r>
          </w:p>
          <w:p w:rsidR="00000000" w:rsidDel="00000000" w:rsidP="00000000" w:rsidRDefault="00000000" w:rsidRPr="00000000" w14:paraId="00000235">
            <w:pPr>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6">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Ajuste a las actividades de aprendizaje</w:t>
            </w:r>
          </w:p>
          <w:p w:rsidR="00000000" w:rsidDel="00000000" w:rsidP="00000000" w:rsidRDefault="00000000" w:rsidRPr="00000000" w14:paraId="00000237">
            <w:pPr>
              <w:spacing w:after="0" w:line="240" w:lineRule="auto"/>
              <w:jc w:val="both"/>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238">
      <w:pPr>
        <w:spacing w:after="0" w:line="240"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239">
      <w:pPr>
        <w:spacing w:after="0" w:line="240"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23A">
      <w:pPr>
        <w:spacing w:after="0" w:line="240"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23B">
      <w:pPr>
        <w:spacing w:after="0" w:line="240"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23C">
      <w:pPr>
        <w:spacing w:after="0" w:line="240"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23D">
      <w:pPr>
        <w:spacing w:after="0" w:line="240"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23E">
      <w:pPr>
        <w:spacing w:after="0" w:line="240"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23F">
      <w:pPr>
        <w:spacing w:after="0" w:line="240"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240">
      <w:pPr>
        <w:spacing w:after="0" w:lineRule="auto"/>
        <w:rPr>
          <w:rFonts w:ascii="Arial" w:cs="Arial" w:eastAsia="Arial" w:hAnsi="Arial"/>
          <w:color w:val="000000"/>
          <w:sz w:val="24"/>
          <w:szCs w:val="24"/>
        </w:rPr>
      </w:pPr>
      <w:r w:rsidDel="00000000" w:rsidR="00000000" w:rsidRPr="00000000">
        <w:rPr>
          <w:rtl w:val="0"/>
        </w:rPr>
      </w:r>
    </w:p>
    <w:sectPr>
      <w:headerReference r:id="rId34" w:type="default"/>
      <w:headerReference r:id="rId35" w:type="first"/>
      <w:footerReference r:id="rId36" w:type="default"/>
      <w:pgSz w:h="15840" w:w="12240" w:orient="portrait"/>
      <w:pgMar w:bottom="1417" w:top="1417" w:left="1701" w:right="1701"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w:font w:name="Courier New"/>
  <w:font w:name="Noto Sans Symbols">
    <w:embedRegular w:fontKey="{00000000-0000-0000-0000-000000000000}" r:id="rId1" w:subsetted="0"/>
    <w:embedBold w:fontKey="{00000000-0000-0000-0000-000000000000}" r:id="rId2" w:subsetted="0"/>
  </w:font>
  <w:font w:name="Century Gothic">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6">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right"/>
      <w:rPr>
        <w:color w:val="595959"/>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5295900</wp:posOffset>
              </wp:positionH>
              <wp:positionV relativeFrom="paragraph">
                <wp:posOffset>-673099</wp:posOffset>
              </wp:positionV>
              <wp:extent cx="1266825" cy="295275"/>
              <wp:effectExtent b="0" l="0" r="0" t="0"/>
              <wp:wrapNone/>
              <wp:docPr id="45" name=""/>
              <a:graphic>
                <a:graphicData uri="http://schemas.microsoft.com/office/word/2010/wordprocessingShape">
                  <wps:wsp>
                    <wps:cNvSpPr/>
                    <wps:cNvPr id="2" name="Shape 2"/>
                    <wps:spPr>
                      <a:xfrm>
                        <a:off x="4722113" y="3641888"/>
                        <a:ext cx="1247775" cy="276225"/>
                      </a:xfrm>
                      <a:prstGeom prst="rect">
                        <a:avLst/>
                      </a:prstGeom>
                      <a:solidFill>
                        <a:schemeClr val="lt1"/>
                      </a:solidFill>
                      <a:ln>
                        <a:noFill/>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t xml:space="preserve">GFPI-F-135 V01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5295900</wp:posOffset>
              </wp:positionH>
              <wp:positionV relativeFrom="paragraph">
                <wp:posOffset>-673099</wp:posOffset>
              </wp:positionV>
              <wp:extent cx="1266825" cy="295275"/>
              <wp:effectExtent b="0" l="0" r="0" t="0"/>
              <wp:wrapNone/>
              <wp:docPr id="45"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1266825" cy="295275"/>
                      </a:xfrm>
                      <a:prstGeom prst="rect"/>
                      <a:ln/>
                    </pic:spPr>
                  </pic:pic>
                </a:graphicData>
              </a:graphic>
            </wp:anchor>
          </w:drawing>
        </mc:Fallback>
      </mc:AlternateContent>
    </w:r>
  </w:p>
  <w:p w:rsidR="00000000" w:rsidDel="00000000" w:rsidP="00000000" w:rsidRDefault="00000000" w:rsidRPr="00000000" w14:paraId="00000247">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p>
  <w:p w:rsidR="00000000" w:rsidDel="00000000" w:rsidP="00000000" w:rsidRDefault="00000000" w:rsidRPr="00000000" w14:paraId="00000248">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1">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color w:val="000000"/>
      </w:rPr>
      <w:drawing>
        <wp:anchor allowOverlap="1" behindDoc="0" distB="0" distT="0" distL="114300" distR="114300" hidden="0" layoutInCell="1" locked="0" relativeHeight="0" simplePos="0">
          <wp:simplePos x="0" y="0"/>
          <wp:positionH relativeFrom="margin">
            <wp:posOffset>2447925</wp:posOffset>
          </wp:positionH>
          <wp:positionV relativeFrom="topMargin">
            <wp:posOffset>363855</wp:posOffset>
          </wp:positionV>
          <wp:extent cx="629920" cy="588645"/>
          <wp:effectExtent b="0" l="0" r="0" t="0"/>
          <wp:wrapNone/>
          <wp:docPr id="51" name="image6.png"/>
          <a:graphic>
            <a:graphicData uri="http://schemas.openxmlformats.org/drawingml/2006/picture">
              <pic:pic>
                <pic:nvPicPr>
                  <pic:cNvPr id="0" name="image6.png"/>
                  <pic:cNvPicPr preferRelativeResize="0"/>
                </pic:nvPicPr>
                <pic:blipFill>
                  <a:blip r:embed="rId1"/>
                  <a:srcRect b="0" l="88752" r="0" t="-3393"/>
                  <a:stretch>
                    <a:fillRect/>
                  </a:stretch>
                </pic:blipFill>
                <pic:spPr>
                  <a:xfrm>
                    <a:off x="0" y="0"/>
                    <a:ext cx="629920" cy="588645"/>
                  </a:xfrm>
                  <a:prstGeom prst="rect"/>
                  <a:ln/>
                </pic:spPr>
              </pic:pic>
            </a:graphicData>
          </a:graphic>
        </wp:anchor>
      </w:drawing>
    </w:r>
    <w:r w:rsidDel="00000000" w:rsidR="00000000" w:rsidRPr="00000000">
      <w:rPr>
        <w:color w:val="000000"/>
        <w:rtl w:val="0"/>
      </w:rPr>
      <w:t xml:space="preserve">                                                                                                                       </w:t>
    </w:r>
  </w:p>
  <w:p w:rsidR="00000000" w:rsidDel="00000000" w:rsidP="00000000" w:rsidRDefault="00000000" w:rsidRPr="00000000" w14:paraId="00000242">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p>
  <w:p w:rsidR="00000000" w:rsidDel="00000000" w:rsidP="00000000" w:rsidRDefault="00000000" w:rsidRPr="00000000" w14:paraId="00000243">
    <w:pPr>
      <w:pBdr>
        <w:top w:space="0" w:sz="0" w:val="nil"/>
        <w:left w:space="0" w:sz="0" w:val="nil"/>
        <w:bottom w:space="0" w:sz="0" w:val="nil"/>
        <w:right w:space="0" w:sz="0" w:val="nil"/>
        <w:between w:space="0" w:sz="0" w:val="nil"/>
      </w:pBdr>
      <w:tabs>
        <w:tab w:val="center" w:leader="none" w:pos="4419"/>
        <w:tab w:val="right" w:leader="none" w:pos="8838"/>
        <w:tab w:val="right" w:leader="none" w:pos="8413"/>
      </w:tabs>
      <w:spacing w:after="0" w:line="240" w:lineRule="auto"/>
      <w:ind w:left="-1134" w:firstLine="0"/>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4">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068" w:hanging="360"/>
      </w:pPr>
      <w:rPr>
        <w:rFonts w:ascii="Arial" w:cs="Arial" w:eastAsia="Arial" w:hAnsi="Arial"/>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3"/>
      <w:numFmt w:val="decimal"/>
      <w:lvlText w:val="%1.%2"/>
      <w:lvlJc w:val="left"/>
      <w:pPr>
        <w:ind w:left="960" w:hanging="600"/>
      </w:pPr>
      <w:rPr/>
    </w:lvl>
    <w:lvl w:ilvl="2">
      <w:start w:val="5"/>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10">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O"/>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360" w:lineRule="auto"/>
      <w:jc w:val="center"/>
    </w:pPr>
    <w:rPr>
      <w:b w:val="1"/>
      <w:color w:val="262626"/>
      <w:sz w:val="28"/>
      <w:szCs w:val="28"/>
    </w:rPr>
  </w:style>
  <w:style w:type="paragraph" w:styleId="Heading2">
    <w:name w:val="heading 2"/>
    <w:basedOn w:val="Normal"/>
    <w:next w:val="Normal"/>
    <w:pPr>
      <w:spacing w:line="240" w:lineRule="auto"/>
      <w:jc w:val="center"/>
    </w:pPr>
    <w:rPr>
      <w:color w:val="262626"/>
    </w:rPr>
  </w:style>
  <w:style w:type="paragraph" w:styleId="Heading3">
    <w:name w:val="heading 3"/>
    <w:basedOn w:val="Normal"/>
    <w:next w:val="Normal"/>
    <w:pPr>
      <w:keepNext w:val="1"/>
      <w:keepLines w:val="1"/>
      <w:spacing w:after="0" w:before="200" w:lineRule="auto"/>
    </w:pPr>
    <w:rPr>
      <w:rFonts w:ascii="Century Gothic" w:cs="Century Gothic" w:eastAsia="Century Gothic" w:hAnsi="Century Gothic"/>
      <w:b w:val="1"/>
      <w:color w:val="052f6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jc w:val="center"/>
    </w:pPr>
    <w:rPr>
      <w:rFonts w:ascii="Times New Roman" w:cs="Times New Roman" w:eastAsia="Times New Roman" w:hAnsi="Times New Roman"/>
      <w:sz w:val="24"/>
      <w:szCs w:val="24"/>
    </w:rPr>
  </w:style>
  <w:style w:type="paragraph" w:styleId="Normal" w:default="1">
    <w:name w:val="Normal"/>
    <w:qFormat w:val="1"/>
    <w:rsid w:val="007800D5"/>
    <w:rPr>
      <w:lang w:eastAsia="en-US"/>
    </w:rPr>
  </w:style>
  <w:style w:type="paragraph" w:styleId="Ttulo1">
    <w:name w:val="heading 1"/>
    <w:basedOn w:val="Normal"/>
    <w:next w:val="Normal"/>
    <w:link w:val="Ttulo1Car"/>
    <w:uiPriority w:val="9"/>
    <w:qFormat w:val="1"/>
    <w:pPr>
      <w:spacing w:line="360" w:lineRule="auto"/>
      <w:jc w:val="center"/>
      <w:outlineLvl w:val="0"/>
    </w:pPr>
    <w:rPr>
      <w:rFonts w:cs="Arial"/>
      <w:b w:val="1"/>
      <w:color w:val="262626"/>
      <w:sz w:val="28"/>
      <w:szCs w:val="24"/>
    </w:rPr>
  </w:style>
  <w:style w:type="paragraph" w:styleId="Ttulo2">
    <w:name w:val="heading 2"/>
    <w:basedOn w:val="Normal"/>
    <w:next w:val="Normal"/>
    <w:link w:val="Ttulo2Car"/>
    <w:uiPriority w:val="9"/>
    <w:semiHidden w:val="1"/>
    <w:unhideWhenUsed w:val="1"/>
    <w:qFormat w:val="1"/>
    <w:pPr>
      <w:spacing w:line="240" w:lineRule="auto"/>
      <w:jc w:val="center"/>
      <w:outlineLvl w:val="1"/>
    </w:pPr>
    <w:rPr>
      <w:rFonts w:cs="Arial"/>
      <w:color w:val="262626"/>
      <w:szCs w:val="24"/>
    </w:rPr>
  </w:style>
  <w:style w:type="paragraph" w:styleId="Ttulo3">
    <w:name w:val="heading 3"/>
    <w:basedOn w:val="Normal"/>
    <w:next w:val="Normal"/>
    <w:link w:val="Ttulo3Car"/>
    <w:uiPriority w:val="9"/>
    <w:semiHidden w:val="1"/>
    <w:unhideWhenUsed w:val="1"/>
    <w:qFormat w:val="1"/>
    <w:pPr>
      <w:keepNext w:val="1"/>
      <w:keepLines w:val="1"/>
      <w:spacing w:after="0" w:before="200"/>
      <w:outlineLvl w:val="2"/>
    </w:pPr>
    <w:rPr>
      <w:rFonts w:asciiTheme="majorHAnsi" w:cstheme="majorBidi" w:eastAsiaTheme="majorEastAsia" w:hAnsiTheme="majorHAnsi"/>
      <w:b w:val="1"/>
      <w:bCs w:val="1"/>
      <w:color w:val="052f61" w:themeColor="accent1"/>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rsid w:val="00840015"/>
    <w:pPr>
      <w:spacing w:after="0" w:line="240" w:lineRule="auto"/>
      <w:jc w:val="center"/>
    </w:pPr>
    <w:rPr>
      <w:rFonts w:ascii="Times New Roman" w:eastAsia="Times New Roman" w:hAnsi="Times New Roman"/>
      <w:sz w:val="24"/>
      <w:szCs w:val="24"/>
    </w:rPr>
  </w:style>
  <w:style w:type="paragraph" w:styleId="Listamulticolor-nfasis11" w:customStyle="1">
    <w:name w:val="Lista multicolor - Énfasis 11"/>
    <w:basedOn w:val="Normal"/>
    <w:uiPriority w:val="34"/>
    <w:qFormat w:val="1"/>
    <w:pPr>
      <w:ind w:left="720"/>
      <w:contextualSpacing w:val="1"/>
    </w:pPr>
  </w:style>
  <w:style w:type="paragraph" w:styleId="Encabezado">
    <w:name w:val="header"/>
    <w:basedOn w:val="Normal"/>
    <w:link w:val="EncabezadoCar"/>
    <w:unhideWhenUsed w:val="1"/>
    <w:pPr>
      <w:tabs>
        <w:tab w:val="center" w:pos="4419"/>
        <w:tab w:val="right" w:pos="8838"/>
      </w:tabs>
      <w:spacing w:after="0" w:line="240" w:lineRule="auto"/>
    </w:pPr>
  </w:style>
  <w:style w:type="character" w:styleId="EncabezadoCar" w:customStyle="1">
    <w:name w:val="Encabezado Car"/>
    <w:basedOn w:val="Fuentedeprrafopredeter"/>
    <w:link w:val="Encabezado"/>
    <w:uiPriority w:val="99"/>
  </w:style>
  <w:style w:type="paragraph" w:styleId="Piedepgina">
    <w:name w:val="footer"/>
    <w:basedOn w:val="Normal"/>
    <w:link w:val="PiedepginaCar"/>
    <w:uiPriority w:val="99"/>
    <w:unhideWhenUsed w:val="1"/>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style>
  <w:style w:type="paragraph" w:styleId="Textodeglobo">
    <w:name w:val="Balloon Text"/>
    <w:basedOn w:val="Normal"/>
    <w:link w:val="TextodegloboCar"/>
    <w:uiPriority w:val="99"/>
    <w:semiHidden w:val="1"/>
    <w:unhideWhenUsed w:val="1"/>
    <w:pPr>
      <w:spacing w:after="0" w:line="240" w:lineRule="auto"/>
    </w:pPr>
    <w:rPr>
      <w:rFonts w:ascii="Lucida Grande" w:cs="Lucida Grande" w:hAnsi="Lucida Grande"/>
      <w:sz w:val="18"/>
      <w:szCs w:val="18"/>
    </w:rPr>
  </w:style>
  <w:style w:type="character" w:styleId="TextodegloboCar" w:customStyle="1">
    <w:name w:val="Texto de globo Car"/>
    <w:link w:val="Textodeglobo"/>
    <w:uiPriority w:val="99"/>
    <w:semiHidden w:val="1"/>
    <w:rPr>
      <w:rFonts w:ascii="Lucida Grande" w:cs="Lucida Grande" w:hAnsi="Lucida Grande"/>
      <w:sz w:val="18"/>
      <w:szCs w:val="18"/>
    </w:rPr>
  </w:style>
  <w:style w:type="character" w:styleId="EncabezadoCar1" w:customStyle="1">
    <w:name w:val="Encabezado Car1"/>
    <w:rPr>
      <w:rFonts w:ascii="Calibri" w:eastAsia="Calibri" w:hAnsi="Calibri"/>
      <w:sz w:val="22"/>
      <w:szCs w:val="22"/>
      <w:lang w:eastAsia="ar-SA"/>
    </w:rPr>
  </w:style>
  <w:style w:type="character" w:styleId="Ttulo1Car" w:customStyle="1">
    <w:name w:val="Título 1 Car"/>
    <w:link w:val="Ttulo1"/>
    <w:uiPriority w:val="9"/>
    <w:rPr>
      <w:rFonts w:cs="Arial"/>
      <w:b w:val="1"/>
      <w:color w:val="262626"/>
      <w:sz w:val="28"/>
      <w:szCs w:val="24"/>
      <w:lang w:eastAsia="en-US"/>
    </w:rPr>
  </w:style>
  <w:style w:type="character" w:styleId="Ttulo2Car" w:customStyle="1">
    <w:name w:val="Título 2 Car"/>
    <w:link w:val="Ttulo2"/>
    <w:uiPriority w:val="9"/>
    <w:rPr>
      <w:rFonts w:cs="Arial"/>
      <w:color w:val="262626"/>
      <w:sz w:val="22"/>
      <w:szCs w:val="24"/>
      <w:lang w:eastAsia="en-US"/>
    </w:rPr>
  </w:style>
  <w:style w:type="paragraph" w:styleId="Prrafodelista">
    <w:name w:val="List Paragraph"/>
    <w:basedOn w:val="Normal"/>
    <w:link w:val="PrrafodelistaCar"/>
    <w:uiPriority w:val="34"/>
    <w:qFormat w:val="1"/>
    <w:pPr>
      <w:ind w:left="720"/>
      <w:contextualSpacing w:val="1"/>
    </w:pPr>
    <w:rPr>
      <w:rFonts w:asciiTheme="minorHAnsi" w:cstheme="minorBidi" w:eastAsiaTheme="minorHAnsi" w:hAnsiTheme="minorHAnsi"/>
    </w:rPr>
  </w:style>
  <w:style w:type="character" w:styleId="PrrafodelistaCar" w:customStyle="1">
    <w:name w:val="Párrafo de lista Car"/>
    <w:link w:val="Prrafodelista"/>
    <w:uiPriority w:val="34"/>
    <w:rPr>
      <w:rFonts w:asciiTheme="minorHAnsi" w:cstheme="minorBidi" w:eastAsiaTheme="minorHAnsi" w:hAnsiTheme="minorHAnsi"/>
      <w:sz w:val="22"/>
      <w:szCs w:val="22"/>
      <w:lang w:eastAsia="en-US"/>
    </w:rPr>
  </w:style>
  <w:style w:type="numbering" w:styleId="Estilo1" w:customStyle="1">
    <w:name w:val="Estilo1"/>
    <w:uiPriority w:val="99"/>
  </w:style>
  <w:style w:type="paragraph" w:styleId="TtuloTDC">
    <w:name w:val="TOC Heading"/>
    <w:basedOn w:val="Ttulo1"/>
    <w:next w:val="Normal"/>
    <w:uiPriority w:val="39"/>
    <w:unhideWhenUsed w:val="1"/>
    <w:qFormat w:val="1"/>
    <w:pPr>
      <w:keepNext w:val="1"/>
      <w:keepLines w:val="1"/>
      <w:spacing w:after="0" w:before="240" w:line="259" w:lineRule="auto"/>
      <w:jc w:val="left"/>
      <w:outlineLvl w:val="9"/>
    </w:pPr>
    <w:rPr>
      <w:rFonts w:asciiTheme="majorHAnsi" w:cstheme="majorBidi" w:eastAsiaTheme="majorEastAsia" w:hAnsiTheme="majorHAnsi"/>
      <w:b w:val="0"/>
      <w:color w:val="032348" w:themeColor="accent1" w:themeShade="0000BF"/>
      <w:sz w:val="32"/>
      <w:szCs w:val="32"/>
      <w:lang w:eastAsia="es-CO"/>
    </w:rPr>
  </w:style>
  <w:style w:type="paragraph" w:styleId="TDC1">
    <w:name w:val="toc 1"/>
    <w:basedOn w:val="Normal"/>
    <w:next w:val="Normal"/>
    <w:autoRedefine w:val="1"/>
    <w:uiPriority w:val="39"/>
    <w:unhideWhenUsed w:val="1"/>
    <w:pPr>
      <w:spacing w:after="100"/>
    </w:pPr>
  </w:style>
  <w:style w:type="paragraph" w:styleId="TDC2">
    <w:name w:val="toc 2"/>
    <w:basedOn w:val="Normal"/>
    <w:next w:val="Normal"/>
    <w:autoRedefine w:val="1"/>
    <w:uiPriority w:val="39"/>
    <w:unhideWhenUsed w:val="1"/>
    <w:pPr>
      <w:spacing w:after="100"/>
      <w:ind w:left="220"/>
    </w:pPr>
  </w:style>
  <w:style w:type="character" w:styleId="Hipervnculo">
    <w:name w:val="Hyperlink"/>
    <w:basedOn w:val="Fuentedeprrafopredeter"/>
    <w:uiPriority w:val="99"/>
    <w:unhideWhenUsed w:val="1"/>
    <w:rPr>
      <w:color w:val="0d2e46" w:themeColor="hyperlink"/>
      <w:u w:val="single"/>
    </w:rPr>
  </w:style>
  <w:style w:type="table" w:styleId="Tabladecuadrcula4-nfasis11" w:customStyle="1">
    <w:name w:val="Tabla de cuadrícula 4 - Énfasis 11"/>
    <w:basedOn w:val="Tablanormal"/>
    <w:uiPriority w:val="49"/>
    <w:tblPr>
      <w:tblStyleRowBandSize w:val="1"/>
      <w:tblStyleColBandSize w:val="1"/>
      <w:tblBorders>
        <w:top w:color="167af3" w:space="0" w:sz="4" w:themeColor="accent1" w:themeTint="000099" w:val="single"/>
        <w:left w:color="167af3" w:space="0" w:sz="4" w:themeColor="accent1" w:themeTint="000099" w:val="single"/>
        <w:bottom w:color="167af3" w:space="0" w:sz="4" w:themeColor="accent1" w:themeTint="000099" w:val="single"/>
        <w:right w:color="167af3" w:space="0" w:sz="4" w:themeColor="accent1" w:themeTint="000099" w:val="single"/>
        <w:insideH w:color="167af3" w:space="0" w:sz="4" w:themeColor="accent1" w:themeTint="000099" w:val="single"/>
        <w:insideV w:color="167af3" w:space="0" w:sz="4" w:themeColor="accent1" w:themeTint="000099" w:val="single"/>
      </w:tblBorders>
    </w:tblPr>
    <w:tblStylePr w:type="firstRow">
      <w:rPr>
        <w:b w:val="1"/>
        <w:bCs w:val="1"/>
        <w:color w:val="ffffff" w:themeColor="background1"/>
      </w:rPr>
      <w:tblPr/>
      <w:tcPr>
        <w:tcBorders>
          <w:top w:color="052f61" w:space="0" w:sz="4" w:themeColor="accent1" w:val="single"/>
          <w:left w:color="052f61" w:space="0" w:sz="4" w:themeColor="accent1" w:val="single"/>
          <w:bottom w:color="052f61" w:space="0" w:sz="4" w:themeColor="accent1" w:val="single"/>
          <w:right w:color="052f61" w:space="0" w:sz="4" w:themeColor="accent1" w:val="single"/>
          <w:insideH w:space="0" w:sz="0" w:val="nil"/>
          <w:insideV w:space="0" w:sz="0" w:val="nil"/>
        </w:tcBorders>
        <w:shd w:color="auto" w:fill="052f61" w:themeFill="accent1" w:val="clear"/>
      </w:tcPr>
    </w:tblStylePr>
    <w:tblStylePr w:type="lastRow">
      <w:rPr>
        <w:b w:val="1"/>
        <w:bCs w:val="1"/>
      </w:rPr>
      <w:tblPr/>
      <w:tcPr>
        <w:tcBorders>
          <w:top w:color="052f61" w:space="0" w:sz="4" w:themeColor="accent1" w:val="double"/>
        </w:tcBorders>
      </w:tcPr>
    </w:tblStylePr>
    <w:tblStylePr w:type="firstCol">
      <w:rPr>
        <w:b w:val="1"/>
        <w:bCs w:val="1"/>
      </w:rPr>
    </w:tblStylePr>
    <w:tblStylePr w:type="lastCol">
      <w:rPr>
        <w:b w:val="1"/>
        <w:bCs w:val="1"/>
      </w:rPr>
    </w:tblStylePr>
    <w:tblStylePr w:type="band1Vert">
      <w:tblPr/>
      <w:tcPr>
        <w:shd w:color="auto" w:fill="b1d2fb" w:themeFill="accent1" w:themeFillTint="000033" w:val="clear"/>
      </w:tcPr>
    </w:tblStylePr>
    <w:tblStylePr w:type="band1Horz">
      <w:tblPr/>
      <w:tcPr>
        <w:shd w:color="auto" w:fill="b1d2fb" w:themeFill="accent1" w:themeFillTint="000033" w:val="clear"/>
      </w:tcPr>
    </w:tblStylePr>
  </w:style>
  <w:style w:type="table" w:styleId="Tablaconcuadrcula">
    <w:name w:val="Table Grid"/>
    <w:basedOn w:val="Tablanormal"/>
    <w:uiPriority w:val="5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Refdecomentario">
    <w:name w:val="annotation reference"/>
    <w:basedOn w:val="Fuentedeprrafopredeter"/>
    <w:uiPriority w:val="99"/>
    <w:semiHidden w:val="1"/>
    <w:unhideWhenUsed w:val="1"/>
    <w:rPr>
      <w:sz w:val="16"/>
      <w:szCs w:val="16"/>
    </w:rPr>
  </w:style>
  <w:style w:type="paragraph" w:styleId="Textocomentario">
    <w:name w:val="annotation text"/>
    <w:basedOn w:val="Normal"/>
    <w:link w:val="TextocomentarioCar"/>
    <w:uiPriority w:val="99"/>
    <w:semiHidden w:val="1"/>
    <w:unhideWhenUsed w:val="1"/>
    <w:pPr>
      <w:spacing w:line="240" w:lineRule="auto"/>
    </w:pPr>
    <w:rPr>
      <w:sz w:val="20"/>
      <w:szCs w:val="20"/>
    </w:rPr>
  </w:style>
  <w:style w:type="character" w:styleId="TextocomentarioCar" w:customStyle="1">
    <w:name w:val="Texto comentario Car"/>
    <w:basedOn w:val="Fuentedeprrafopredeter"/>
    <w:link w:val="Textocomentario"/>
    <w:uiPriority w:val="99"/>
    <w:semiHidden w:val="1"/>
    <w:rPr>
      <w:lang w:eastAsia="en-US"/>
    </w:rPr>
  </w:style>
  <w:style w:type="paragraph" w:styleId="Asuntodelcomentario">
    <w:name w:val="annotation subject"/>
    <w:basedOn w:val="Textocomentario"/>
    <w:next w:val="Textocomentario"/>
    <w:link w:val="AsuntodelcomentarioCar"/>
    <w:uiPriority w:val="99"/>
    <w:semiHidden w:val="1"/>
    <w:unhideWhenUsed w:val="1"/>
    <w:rPr>
      <w:b w:val="1"/>
      <w:bCs w:val="1"/>
    </w:rPr>
  </w:style>
  <w:style w:type="character" w:styleId="AsuntodelcomentarioCar" w:customStyle="1">
    <w:name w:val="Asunto del comentario Car"/>
    <w:basedOn w:val="TextocomentarioCar"/>
    <w:link w:val="Asuntodelcomentario"/>
    <w:uiPriority w:val="99"/>
    <w:semiHidden w:val="1"/>
    <w:rPr>
      <w:b w:val="1"/>
      <w:bCs w:val="1"/>
      <w:lang w:eastAsia="en-US"/>
    </w:rPr>
  </w:style>
  <w:style w:type="paragraph" w:styleId="Sinespaciado">
    <w:name w:val="No Spacing"/>
    <w:link w:val="SinespaciadoCar"/>
    <w:uiPriority w:val="1"/>
    <w:qFormat w:val="1"/>
    <w:rPr>
      <w:rFonts w:asciiTheme="minorHAnsi" w:cstheme="minorBidi" w:eastAsiaTheme="minorEastAsia" w:hAnsiTheme="minorHAnsi"/>
    </w:rPr>
  </w:style>
  <w:style w:type="character" w:styleId="SinespaciadoCar" w:customStyle="1">
    <w:name w:val="Sin espaciado Car"/>
    <w:basedOn w:val="Fuentedeprrafopredeter"/>
    <w:link w:val="Sinespaciado"/>
    <w:uiPriority w:val="1"/>
    <w:rPr>
      <w:rFonts w:asciiTheme="minorHAnsi" w:cstheme="minorBidi" w:eastAsiaTheme="minorEastAsia" w:hAnsiTheme="minorHAnsi"/>
      <w:sz w:val="22"/>
      <w:szCs w:val="22"/>
      <w:lang w:eastAsia="es-CO"/>
    </w:rPr>
  </w:style>
  <w:style w:type="character" w:styleId="Ttulo3Car" w:customStyle="1">
    <w:name w:val="Título 3 Car"/>
    <w:basedOn w:val="Fuentedeprrafopredeter"/>
    <w:link w:val="Ttulo3"/>
    <w:uiPriority w:val="9"/>
    <w:rPr>
      <w:rFonts w:asciiTheme="majorHAnsi" w:cstheme="majorBidi" w:eastAsiaTheme="majorEastAsia" w:hAnsiTheme="majorHAnsi"/>
      <w:b w:val="1"/>
      <w:bCs w:val="1"/>
      <w:color w:val="052f61" w:themeColor="accent1"/>
      <w:sz w:val="22"/>
      <w:szCs w:val="22"/>
      <w:lang w:eastAsia="en-US"/>
    </w:rPr>
  </w:style>
  <w:style w:type="paragraph" w:styleId="TDC3">
    <w:name w:val="toc 3"/>
    <w:basedOn w:val="Normal"/>
    <w:next w:val="Normal"/>
    <w:autoRedefine w:val="1"/>
    <w:uiPriority w:val="39"/>
    <w:unhideWhenUsed w:val="1"/>
    <w:pPr>
      <w:spacing w:after="100"/>
      <w:ind w:left="440"/>
    </w:pPr>
  </w:style>
  <w:style w:type="paragraph" w:styleId="Textonotapie">
    <w:name w:val="footnote text"/>
    <w:basedOn w:val="Normal"/>
    <w:link w:val="TextonotapieCar"/>
    <w:uiPriority w:val="99"/>
    <w:semiHidden w:val="1"/>
    <w:unhideWhenUsed w:val="1"/>
    <w:pPr>
      <w:spacing w:after="0" w:line="240" w:lineRule="auto"/>
    </w:pPr>
    <w:rPr>
      <w:sz w:val="20"/>
      <w:szCs w:val="20"/>
    </w:rPr>
  </w:style>
  <w:style w:type="character" w:styleId="TextonotapieCar" w:customStyle="1">
    <w:name w:val="Texto nota pie Car"/>
    <w:basedOn w:val="Fuentedeprrafopredeter"/>
    <w:link w:val="Textonotapie"/>
    <w:uiPriority w:val="99"/>
    <w:semiHidden w:val="1"/>
    <w:rPr>
      <w:lang w:eastAsia="en-US"/>
    </w:rPr>
  </w:style>
  <w:style w:type="character" w:styleId="Refdenotaalpie">
    <w:name w:val="footnote reference"/>
    <w:basedOn w:val="Fuentedeprrafopredeter"/>
    <w:uiPriority w:val="99"/>
    <w:semiHidden w:val="1"/>
    <w:unhideWhenUsed w:val="1"/>
    <w:rPr>
      <w:vertAlign w:val="superscript"/>
    </w:rPr>
  </w:style>
  <w:style w:type="table" w:styleId="Cuadrculaclara-nfasis3">
    <w:name w:val="Light Grid Accent 3"/>
    <w:basedOn w:val="Tablanormal"/>
    <w:uiPriority w:val="62"/>
    <w:tblPr>
      <w:tblStyleRowBandSize w:val="1"/>
      <w:tblStyleColBandSize w:val="1"/>
      <w:tblBorders>
        <w:top w:color="14967c" w:space="0" w:sz="8" w:themeColor="accent3" w:val="single"/>
        <w:left w:color="14967c" w:space="0" w:sz="8" w:themeColor="accent3" w:val="single"/>
        <w:bottom w:color="14967c" w:space="0" w:sz="8" w:themeColor="accent3" w:val="single"/>
        <w:right w:color="14967c" w:space="0" w:sz="8" w:themeColor="accent3" w:val="single"/>
        <w:insideH w:color="14967c" w:space="0" w:sz="8" w:themeColor="accent3" w:val="single"/>
        <w:insideV w:color="14967c" w:space="0" w:sz="8" w:themeColor="accent3" w:val="single"/>
      </w:tblBorders>
    </w:tblPr>
    <w:tblStylePr w:type="firstRow">
      <w:pPr>
        <w:spacing w:after="0" w:before="0" w:line="240" w:lineRule="auto"/>
      </w:pPr>
      <w:rPr>
        <w:rFonts w:asciiTheme="majorHAnsi" w:cstheme="majorBidi" w:eastAsiaTheme="majorEastAsia" w:hAnsiTheme="majorHAnsi"/>
        <w:b w:val="1"/>
        <w:bCs w:val="1"/>
      </w:rPr>
      <w:tblPr/>
      <w:tcPr>
        <w:tcBorders>
          <w:top w:color="14967c" w:space="0" w:sz="8" w:themeColor="accent3" w:val="single"/>
          <w:left w:color="14967c" w:space="0" w:sz="8" w:themeColor="accent3" w:val="single"/>
          <w:bottom w:color="14967c" w:space="0" w:sz="18" w:themeColor="accent3" w:val="single"/>
          <w:right w:color="14967c" w:space="0" w:sz="8" w:themeColor="accent3" w:val="single"/>
          <w:insideH w:space="0" w:sz="0" w:val="nil"/>
          <w:insideV w:color="14967c" w:space="0" w:sz="8" w:themeColor="accent3"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14967c" w:space="0" w:sz="6" w:themeColor="accent3" w:val="double"/>
          <w:left w:color="14967c" w:space="0" w:sz="8" w:themeColor="accent3" w:val="single"/>
          <w:bottom w:color="14967c" w:space="0" w:sz="8" w:themeColor="accent3" w:val="single"/>
          <w:right w:color="14967c" w:space="0" w:sz="8" w:themeColor="accent3" w:val="single"/>
          <w:insideH w:space="0" w:sz="0" w:val="nil"/>
          <w:insideV w:color="14967c" w:space="0" w:sz="8" w:themeColor="accent3"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14967c" w:space="0" w:sz="8" w:themeColor="accent3" w:val="single"/>
          <w:left w:color="14967c" w:space="0" w:sz="8" w:themeColor="accent3" w:val="single"/>
          <w:bottom w:color="14967c" w:space="0" w:sz="8" w:themeColor="accent3" w:val="single"/>
          <w:right w:color="14967c" w:space="0" w:sz="8" w:themeColor="accent3" w:val="single"/>
        </w:tcBorders>
      </w:tcPr>
    </w:tblStylePr>
    <w:tblStylePr w:type="band1Vert">
      <w:tblPr/>
      <w:tcPr>
        <w:tcBorders>
          <w:top w:color="14967c" w:space="0" w:sz="8" w:themeColor="accent3" w:val="single"/>
          <w:left w:color="14967c" w:space="0" w:sz="8" w:themeColor="accent3" w:val="single"/>
          <w:bottom w:color="14967c" w:space="0" w:sz="8" w:themeColor="accent3" w:val="single"/>
          <w:right w:color="14967c" w:space="0" w:sz="8" w:themeColor="accent3" w:val="single"/>
        </w:tcBorders>
        <w:shd w:color="auto" w:fill="b4f5e8" w:themeFill="accent3" w:themeFillTint="00003F" w:val="clear"/>
      </w:tcPr>
    </w:tblStylePr>
    <w:tblStylePr w:type="band1Horz">
      <w:tblPr/>
      <w:tcPr>
        <w:tcBorders>
          <w:top w:color="14967c" w:space="0" w:sz="8" w:themeColor="accent3" w:val="single"/>
          <w:left w:color="14967c" w:space="0" w:sz="8" w:themeColor="accent3" w:val="single"/>
          <w:bottom w:color="14967c" w:space="0" w:sz="8" w:themeColor="accent3" w:val="single"/>
          <w:right w:color="14967c" w:space="0" w:sz="8" w:themeColor="accent3" w:val="single"/>
          <w:insideV w:color="14967c" w:space="0" w:sz="8" w:themeColor="accent3" w:val="single"/>
        </w:tcBorders>
        <w:shd w:color="auto" w:fill="b4f5e8" w:themeFill="accent3" w:themeFillTint="00003F" w:val="clear"/>
      </w:tcPr>
    </w:tblStylePr>
    <w:tblStylePr w:type="band2Horz">
      <w:tblPr/>
      <w:tcPr>
        <w:tcBorders>
          <w:top w:color="14967c" w:space="0" w:sz="8" w:themeColor="accent3" w:val="single"/>
          <w:left w:color="14967c" w:space="0" w:sz="8" w:themeColor="accent3" w:val="single"/>
          <w:bottom w:color="14967c" w:space="0" w:sz="8" w:themeColor="accent3" w:val="single"/>
          <w:right w:color="14967c" w:space="0" w:sz="8" w:themeColor="accent3" w:val="single"/>
          <w:insideV w:color="14967c" w:space="0" w:sz="8" w:themeColor="accent3" w:val="single"/>
        </w:tcBorders>
      </w:tcPr>
    </w:tblStylePr>
  </w:style>
  <w:style w:type="paragraph" w:styleId="NormalWeb">
    <w:name w:val="Normal (Web)"/>
    <w:basedOn w:val="Normal"/>
    <w:uiPriority w:val="99"/>
    <w:unhideWhenUsed w:val="1"/>
    <w:pPr>
      <w:spacing w:after="100" w:afterAutospacing="1" w:before="100" w:beforeAutospacing="1" w:line="240" w:lineRule="auto"/>
    </w:pPr>
    <w:rPr>
      <w:rFonts w:ascii="Times New Roman" w:hAnsi="Times New Roman" w:eastAsiaTheme="minorEastAsia"/>
      <w:sz w:val="24"/>
      <w:szCs w:val="24"/>
      <w:lang w:eastAsia="es-CO"/>
    </w:rPr>
  </w:style>
  <w:style w:type="paragraph" w:styleId="Default" w:customStyle="1">
    <w:name w:val="Default"/>
    <w:pPr>
      <w:autoSpaceDE w:val="0"/>
      <w:autoSpaceDN w:val="0"/>
      <w:adjustRightInd w:val="0"/>
    </w:pPr>
    <w:rPr>
      <w:rFonts w:ascii="Times New Roman" w:hAnsi="Times New Roman"/>
      <w:color w:val="000000"/>
      <w:sz w:val="24"/>
      <w:szCs w:val="24"/>
    </w:rPr>
  </w:style>
  <w:style w:type="character" w:styleId="Textoennegrita">
    <w:name w:val="Strong"/>
    <w:basedOn w:val="Fuentedeprrafopredeter"/>
    <w:uiPriority w:val="22"/>
    <w:qFormat w:val="1"/>
    <w:rPr>
      <w:b w:val="1"/>
      <w:bCs w:val="1"/>
    </w:rPr>
  </w:style>
  <w:style w:type="character" w:styleId="apple-converted-space" w:customStyle="1">
    <w:name w:val="apple-converted-space"/>
    <w:basedOn w:val="Fuentedeprrafopredeter"/>
  </w:style>
  <w:style w:type="paragraph" w:styleId="z-Principiodelformulario">
    <w:name w:val="HTML Top of Form"/>
    <w:basedOn w:val="Normal"/>
    <w:next w:val="Normal"/>
    <w:link w:val="z-PrincipiodelformularioCar"/>
    <w:hidden w:val="1"/>
    <w:uiPriority w:val="99"/>
    <w:semiHidden w:val="1"/>
    <w:unhideWhenUsed w:val="1"/>
    <w:pPr>
      <w:pBdr>
        <w:bottom w:color="auto" w:space="1" w:sz="6" w:val="single"/>
      </w:pBdr>
      <w:spacing w:after="0" w:line="240" w:lineRule="auto"/>
      <w:jc w:val="center"/>
    </w:pPr>
    <w:rPr>
      <w:rFonts w:ascii="Arial" w:cs="Arial" w:eastAsia="Times New Roman" w:hAnsi="Arial"/>
      <w:vanish w:val="1"/>
      <w:sz w:val="16"/>
      <w:szCs w:val="16"/>
      <w:lang w:eastAsia="es-CO"/>
    </w:rPr>
  </w:style>
  <w:style w:type="character" w:styleId="z-PrincipiodelformularioCar" w:customStyle="1">
    <w:name w:val="z-Principio del formulario Car"/>
    <w:basedOn w:val="Fuentedeprrafopredeter"/>
    <w:link w:val="z-Principiodelformulario"/>
    <w:uiPriority w:val="99"/>
    <w:semiHidden w:val="1"/>
    <w:rPr>
      <w:rFonts w:ascii="Arial" w:cs="Arial" w:eastAsia="Times New Roman" w:hAnsi="Arial"/>
      <w:vanish w:val="1"/>
      <w:sz w:val="16"/>
      <w:szCs w:val="16"/>
      <w:lang w:eastAsia="es-CO"/>
    </w:rPr>
  </w:style>
  <w:style w:type="paragraph" w:styleId="z-Finaldelformulario">
    <w:name w:val="HTML Bottom of Form"/>
    <w:basedOn w:val="Normal"/>
    <w:next w:val="Normal"/>
    <w:link w:val="z-FinaldelformularioCar"/>
    <w:hidden w:val="1"/>
    <w:uiPriority w:val="99"/>
    <w:semiHidden w:val="1"/>
    <w:unhideWhenUsed w:val="1"/>
    <w:pPr>
      <w:pBdr>
        <w:top w:color="auto" w:space="1" w:sz="6" w:val="single"/>
      </w:pBdr>
      <w:spacing w:after="0" w:line="240" w:lineRule="auto"/>
      <w:jc w:val="center"/>
    </w:pPr>
    <w:rPr>
      <w:rFonts w:ascii="Arial" w:cs="Arial" w:eastAsia="Times New Roman" w:hAnsi="Arial"/>
      <w:vanish w:val="1"/>
      <w:sz w:val="16"/>
      <w:szCs w:val="16"/>
      <w:lang w:eastAsia="es-CO"/>
    </w:rPr>
  </w:style>
  <w:style w:type="character" w:styleId="z-FinaldelformularioCar" w:customStyle="1">
    <w:name w:val="z-Final del formulario Car"/>
    <w:basedOn w:val="Fuentedeprrafopredeter"/>
    <w:link w:val="z-Finaldelformulario"/>
    <w:uiPriority w:val="99"/>
    <w:semiHidden w:val="1"/>
    <w:rPr>
      <w:rFonts w:ascii="Arial" w:cs="Arial" w:eastAsia="Times New Roman" w:hAnsi="Arial"/>
      <w:vanish w:val="1"/>
      <w:sz w:val="16"/>
      <w:szCs w:val="16"/>
      <w:lang w:eastAsia="es-CO"/>
    </w:rPr>
  </w:style>
  <w:style w:type="character" w:styleId="TtuloCar" w:customStyle="1">
    <w:name w:val="Título Car"/>
    <w:basedOn w:val="Fuentedeprrafopredeter"/>
    <w:link w:val="Ttulo"/>
    <w:rsid w:val="00840015"/>
    <w:rPr>
      <w:rFonts w:ascii="Times New Roman" w:eastAsia="Times New Roman" w:hAnsi="Times New Roman"/>
      <w:sz w:val="24"/>
      <w:szCs w:val="24"/>
      <w:lang w:eastAsia="en-US"/>
    </w:rPr>
  </w:style>
  <w:style w:type="character" w:styleId="Mencinsinresolver1" w:customStyle="1">
    <w:name w:val="Mención sin resolver1"/>
    <w:basedOn w:val="Fuentedeprrafopredeter"/>
    <w:uiPriority w:val="99"/>
    <w:semiHidden w:val="1"/>
    <w:unhideWhenUsed w:val="1"/>
    <w:rsid w:val="00374BA4"/>
    <w:rPr>
      <w:color w:val="605e5c"/>
      <w:shd w:color="auto" w:fill="e1dfdd" w:val="clear"/>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left w:w="115.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hyperlink" Target="https://www.youtube.com/watch?v=a-Ob8pcTPzg" TargetMode="External"/><Relationship Id="rId21" Type="http://schemas.openxmlformats.org/officeDocument/2006/relationships/image" Target="media/image12.png"/><Relationship Id="rId24" Type="http://schemas.openxmlformats.org/officeDocument/2006/relationships/image" Target="media/image8.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7.png"/><Relationship Id="rId25" Type="http://schemas.openxmlformats.org/officeDocument/2006/relationships/hyperlink" Target="http://raquelfrancovalenzuela.com/la-dignidad-del-paciente/" TargetMode="External"/><Relationship Id="rId28" Type="http://schemas.openxmlformats.org/officeDocument/2006/relationships/hyperlink" Target="https://www.corteidh.or.cr/tablas/30445.pdf" TargetMode="External"/><Relationship Id="rId27" Type="http://schemas.openxmlformats.org/officeDocument/2006/relationships/hyperlink" Target="http://www.scielo.org.co/pdf/vniv/n123/n123a03.pdf"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www.derechoshumanos.gov.co/observatorio/publicaciones/Documents/2017/170213-plegable-lgbti.-webpdf.pdf" TargetMode="External"/><Relationship Id="rId7" Type="http://schemas.openxmlformats.org/officeDocument/2006/relationships/hyperlink" Target="https://www.bibguru.com/es/c/generador-citas-apa/" TargetMode="External"/><Relationship Id="rId8" Type="http://schemas.openxmlformats.org/officeDocument/2006/relationships/image" Target="media/image13.png"/><Relationship Id="rId31" Type="http://schemas.openxmlformats.org/officeDocument/2006/relationships/hyperlink" Target="http://raquelfrancovalenzuela.com/la-dignidad-del-paciente/" TargetMode="External"/><Relationship Id="rId30" Type="http://schemas.openxmlformats.org/officeDocument/2006/relationships/hyperlink" Target="https://goo.gl/ZsFSNv" TargetMode="External"/><Relationship Id="rId11" Type="http://schemas.openxmlformats.org/officeDocument/2006/relationships/hyperlink" Target="https://clavesliderazgoresponsable.blogspot.com/2018/12/los-lideres-se-deben-centrar-en.html" TargetMode="External"/><Relationship Id="rId33" Type="http://schemas.openxmlformats.org/officeDocument/2006/relationships/hyperlink" Target="https://www.youtube.com/watch?v=5hVsdZ5y5W4" TargetMode="External"/><Relationship Id="rId10" Type="http://schemas.openxmlformats.org/officeDocument/2006/relationships/image" Target="media/image10.png"/><Relationship Id="rId32" Type="http://schemas.openxmlformats.org/officeDocument/2006/relationships/hyperlink" Target="https://www.ohchr.org/EN/UDHR/Documents/UDHR_Translations/spn.pdf" TargetMode="External"/><Relationship Id="rId13" Type="http://schemas.openxmlformats.org/officeDocument/2006/relationships/image" Target="media/image2.png"/><Relationship Id="rId35" Type="http://schemas.openxmlformats.org/officeDocument/2006/relationships/header" Target="header2.xml"/><Relationship Id="rId12" Type="http://schemas.openxmlformats.org/officeDocument/2006/relationships/image" Target="media/image5.jpg"/><Relationship Id="rId34" Type="http://schemas.openxmlformats.org/officeDocument/2006/relationships/header" Target="header1.xml"/><Relationship Id="rId15" Type="http://schemas.openxmlformats.org/officeDocument/2006/relationships/image" Target="media/image14.png"/><Relationship Id="rId14" Type="http://schemas.openxmlformats.org/officeDocument/2006/relationships/hyperlink" Target="http://www.scielo.org.co/pdf/vniv/n123/n123a03.pdf" TargetMode="External"/><Relationship Id="rId36" Type="http://schemas.openxmlformats.org/officeDocument/2006/relationships/footer" Target="footer1.xml"/><Relationship Id="rId17" Type="http://schemas.openxmlformats.org/officeDocument/2006/relationships/image" Target="media/image4.png"/><Relationship Id="rId16" Type="http://schemas.openxmlformats.org/officeDocument/2006/relationships/image" Target="media/image11.png"/><Relationship Id="rId19" Type="http://schemas.openxmlformats.org/officeDocument/2006/relationships/image" Target="media/image3.png"/><Relationship Id="rId18" Type="http://schemas.openxmlformats.org/officeDocument/2006/relationships/hyperlink" Target="https://www.youtube.com/watch?v=5hVsdZ5y5W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enturyGothic-regular.ttf"/><Relationship Id="rId4" Type="http://schemas.openxmlformats.org/officeDocument/2006/relationships/font" Target="fonts/CenturyGothic-bold.ttf"/><Relationship Id="rId5" Type="http://schemas.openxmlformats.org/officeDocument/2006/relationships/font" Target="fonts/CenturyGothic-italic.ttf"/><Relationship Id="rId6" Type="http://schemas.openxmlformats.org/officeDocument/2006/relationships/font" Target="fonts/CenturyGothic-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Sector">
  <a:themeElements>
    <a:clrScheme name="Sector">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ector">
      <a:maj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ector">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dlJt4Y6Zp8GQPh6n+C+WGdNQTw==">CgMxLjAyCGguZ2pkZ3hzMgloLjFmb2I5dGUyDWgudWF3bW4xb2xvcGkyDmguY2o2amF6Ym4ydm9kMgloLjMwajB6bGw4AHIhMW83T0xudFdpQ1dGWktQVVMyWjlwMUd3eXozYWQ5RU1R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2024-04-25T18:09:00Z</dcterms:created>
  <dc:creator>ASTRID SUAREZ</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c111285-cafa-4fc9-8a9a-bd902089b24f_Enabled">
    <vt:lpwstr>true</vt:lpwstr>
  </property>
  <property fmtid="{D5CDD505-2E9C-101B-9397-08002B2CF9AE}" pid="3" name="MSIP_Label_fc111285-cafa-4fc9-8a9a-bd902089b24f_SetDate">
    <vt:lpwstr>2024-04-25T18:09:25Z</vt:lpwstr>
  </property>
  <property fmtid="{D5CDD505-2E9C-101B-9397-08002B2CF9AE}" pid="4" name="MSIP_Label_fc111285-cafa-4fc9-8a9a-bd902089b24f_Method">
    <vt:lpwstr>Privileged</vt:lpwstr>
  </property>
  <property fmtid="{D5CDD505-2E9C-101B-9397-08002B2CF9AE}" pid="5" name="MSIP_Label_fc111285-cafa-4fc9-8a9a-bd902089b24f_Name">
    <vt:lpwstr>Public</vt:lpwstr>
  </property>
  <property fmtid="{D5CDD505-2E9C-101B-9397-08002B2CF9AE}" pid="6" name="MSIP_Label_fc111285-cafa-4fc9-8a9a-bd902089b24f_SiteId">
    <vt:lpwstr>cbc2c381-2f2e-4d93-91d1-506c9316ace7</vt:lpwstr>
  </property>
  <property fmtid="{D5CDD505-2E9C-101B-9397-08002B2CF9AE}" pid="7" name="MSIP_Label_fc111285-cafa-4fc9-8a9a-bd902089b24f_ActionId">
    <vt:lpwstr>37fb66c0-91fc-4837-8e19-42f385c34f3d</vt:lpwstr>
  </property>
  <property fmtid="{D5CDD505-2E9C-101B-9397-08002B2CF9AE}" pid="8" name="MSIP_Label_fc111285-cafa-4fc9-8a9a-bd902089b24f_ContentBits">
    <vt:lpwstr>0</vt:lpwstr>
  </property>
</Properties>
</file>